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B2E9" w14:textId="77777777" w:rsidR="000D681F" w:rsidRDefault="000D681F">
      <w:pPr>
        <w:rPr>
          <w:lang w:val="es-MX"/>
        </w:rPr>
      </w:pPr>
    </w:p>
    <w:p w14:paraId="59067A19" w14:textId="77777777" w:rsidR="00376E2C" w:rsidRPr="00624E25" w:rsidRDefault="00376E2C" w:rsidP="00376E2C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5"/>
        <w:gridCol w:w="4199"/>
      </w:tblGrid>
      <w:tr w:rsidR="00376E2C" w14:paraId="533AAA09" w14:textId="77777777" w:rsidTr="00090C44">
        <w:tc>
          <w:tcPr>
            <w:tcW w:w="4322" w:type="dxa"/>
          </w:tcPr>
          <w:p w14:paraId="6886E8AC" w14:textId="77777777" w:rsidR="00376E2C" w:rsidRPr="00624E25" w:rsidRDefault="00376E2C" w:rsidP="00090C44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7906D373" w14:textId="68C79E6A" w:rsidR="00376E2C" w:rsidRDefault="00E03D92" w:rsidP="00090C44">
            <w:pPr>
              <w:jc w:val="both"/>
            </w:pPr>
            <w:r>
              <w:t>TECNICO ELECTROMECANICO/MANTENIMIENTO</w:t>
            </w:r>
          </w:p>
        </w:tc>
        <w:tc>
          <w:tcPr>
            <w:tcW w:w="4322" w:type="dxa"/>
          </w:tcPr>
          <w:p w14:paraId="15EACC21" w14:textId="77777777" w:rsidR="00376E2C" w:rsidRDefault="00376E2C" w:rsidP="00090C44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Hospital/Zona:</w:t>
            </w:r>
          </w:p>
          <w:p w14:paraId="6BA5D073" w14:textId="77777777" w:rsidR="00376E2C" w:rsidRPr="00624E25" w:rsidRDefault="00376E2C" w:rsidP="00090C44">
            <w:pPr>
              <w:jc w:val="both"/>
            </w:pPr>
            <w:r>
              <w:t>Plottier</w:t>
            </w:r>
          </w:p>
        </w:tc>
      </w:tr>
    </w:tbl>
    <w:p w14:paraId="0C9A0898" w14:textId="77777777" w:rsidR="00376E2C" w:rsidRDefault="00376E2C" w:rsidP="00376E2C">
      <w:pPr>
        <w:jc w:val="both"/>
      </w:pPr>
    </w:p>
    <w:p w14:paraId="0C486339" w14:textId="77777777" w:rsidR="00376E2C" w:rsidRPr="00624E25" w:rsidRDefault="00376E2C" w:rsidP="00376E2C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7965"/>
      </w:tblGrid>
      <w:tr w:rsidR="00376E2C" w14:paraId="687E6A7E" w14:textId="77777777" w:rsidTr="00090C44">
        <w:tc>
          <w:tcPr>
            <w:tcW w:w="534" w:type="dxa"/>
          </w:tcPr>
          <w:p w14:paraId="5013376E" w14:textId="77777777" w:rsidR="00376E2C" w:rsidRDefault="00376E2C" w:rsidP="00090C4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0C4259DF" w14:textId="77777777" w:rsidR="00376E2C" w:rsidRDefault="00376E2C" w:rsidP="00090C44">
            <w:pPr>
              <w:jc w:val="both"/>
            </w:pPr>
            <w:r>
              <w:t>Convenio Colectivo de Salud, ley 3408.</w:t>
            </w:r>
          </w:p>
        </w:tc>
      </w:tr>
      <w:tr w:rsidR="00376E2C" w14:paraId="2B208CB6" w14:textId="77777777" w:rsidTr="00090C44">
        <w:tc>
          <w:tcPr>
            <w:tcW w:w="534" w:type="dxa"/>
          </w:tcPr>
          <w:p w14:paraId="54C8639A" w14:textId="77777777" w:rsidR="00376E2C" w:rsidRDefault="00376E2C" w:rsidP="00090C4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26A1E024" w14:textId="77777777" w:rsidR="00376E2C" w:rsidRDefault="00376E2C" w:rsidP="00090C44">
            <w:pPr>
              <w:jc w:val="both"/>
            </w:pPr>
            <w:r w:rsidRPr="00565A2B">
              <w:t>Capítulo 3</w:t>
            </w:r>
            <w:r>
              <w:t xml:space="preserve"> </w:t>
            </w:r>
            <w:r w:rsidRPr="00565A2B">
              <w:t>Comando y Protección de Potencia Schneider cat</w:t>
            </w:r>
            <w:r>
              <w:t>á</w:t>
            </w:r>
            <w:r w:rsidRPr="00565A2B">
              <w:t>logo</w:t>
            </w:r>
          </w:p>
        </w:tc>
      </w:tr>
      <w:tr w:rsidR="00376E2C" w14:paraId="0838CCEC" w14:textId="77777777" w:rsidTr="00090C44">
        <w:tc>
          <w:tcPr>
            <w:tcW w:w="534" w:type="dxa"/>
          </w:tcPr>
          <w:p w14:paraId="1AC2EE79" w14:textId="77777777" w:rsidR="00376E2C" w:rsidRDefault="00376E2C" w:rsidP="00090C4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43434EF4" w14:textId="77777777" w:rsidR="00376E2C" w:rsidRDefault="00376E2C" w:rsidP="00090C44">
            <w:pPr>
              <w:jc w:val="both"/>
            </w:pPr>
            <w:r w:rsidRPr="00565A2B">
              <w:t>NORMA IRAM 2281-7</w:t>
            </w:r>
          </w:p>
        </w:tc>
      </w:tr>
      <w:tr w:rsidR="00376E2C" w14:paraId="691D5DE5" w14:textId="77777777" w:rsidTr="00090C44">
        <w:tc>
          <w:tcPr>
            <w:tcW w:w="534" w:type="dxa"/>
          </w:tcPr>
          <w:p w14:paraId="061A2AE4" w14:textId="77777777" w:rsidR="00376E2C" w:rsidRDefault="00376E2C" w:rsidP="00090C44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34EC264D" w14:textId="40D47FDD" w:rsidR="00376E2C" w:rsidRDefault="00376E2C" w:rsidP="00090C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GUIA ACAIRE</w:t>
            </w:r>
            <w:r w:rsidR="00965C55">
              <w:rPr>
                <w:rFonts w:ascii="Calibri" w:hAnsi="Calibri" w:cs="Calibri"/>
              </w:rPr>
              <w:t xml:space="preserve"> </w:t>
            </w:r>
          </w:p>
          <w:p w14:paraId="4D46975E" w14:textId="617C1E1F" w:rsidR="00376E2C" w:rsidRDefault="00376E2C" w:rsidP="00090C4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ACONDICIONAMIENTO DE AIRE PARA</w:t>
            </w:r>
            <w:r w:rsidR="00331A0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ESTABLECIMIENTOS HOSPITALARIOS Y SIMILARES</w:t>
            </w:r>
          </w:p>
          <w:p w14:paraId="2829DD59" w14:textId="77777777" w:rsidR="00376E2C" w:rsidRDefault="00376E2C" w:rsidP="00090C44">
            <w:pPr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Segunda versión para revisión Octubre de 2013</w:t>
            </w:r>
          </w:p>
        </w:tc>
      </w:tr>
      <w:tr w:rsidR="00376E2C" w14:paraId="292CEFA7" w14:textId="77777777" w:rsidTr="00090C44">
        <w:tc>
          <w:tcPr>
            <w:tcW w:w="534" w:type="dxa"/>
          </w:tcPr>
          <w:p w14:paraId="26A80DBC" w14:textId="77777777" w:rsidR="00376E2C" w:rsidRDefault="00376E2C" w:rsidP="00090C44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18239C39" w14:textId="77777777" w:rsidR="00376E2C" w:rsidRDefault="00376E2C" w:rsidP="00090C44">
            <w:pPr>
              <w:jc w:val="both"/>
            </w:pPr>
            <w:r w:rsidRPr="001A33C5">
              <w:rPr>
                <w:rFonts w:ascii="ArialMT" w:hAnsi="ArialMT" w:cs="ArialMT"/>
                <w:sz w:val="19"/>
                <w:szCs w:val="19"/>
              </w:rPr>
              <w:t>MANUAL DE MOTORES ELECTRICOS-</w:t>
            </w:r>
            <w:r>
              <w:rPr>
                <w:rFonts w:ascii="ArialMT" w:hAnsi="ArialMT" w:cs="ArialMT"/>
                <w:sz w:val="19"/>
                <w:szCs w:val="19"/>
              </w:rPr>
              <w:t>Andrés Videla Flores Ingeniero Civil Eléctrico</w:t>
            </w:r>
          </w:p>
        </w:tc>
      </w:tr>
      <w:tr w:rsidR="00E03D92" w14:paraId="1F2653CD" w14:textId="77777777" w:rsidTr="00090C44">
        <w:tc>
          <w:tcPr>
            <w:tcW w:w="534" w:type="dxa"/>
          </w:tcPr>
          <w:p w14:paraId="24D46041" w14:textId="2936C90E" w:rsidR="00E03D92" w:rsidRDefault="00E03D92" w:rsidP="00090C44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14:paraId="027D6207" w14:textId="63612883" w:rsidR="00E03D92" w:rsidRPr="001A33C5" w:rsidRDefault="00E03D92" w:rsidP="00090C44">
            <w:pPr>
              <w:jc w:val="both"/>
              <w:rPr>
                <w:rFonts w:ascii="ArialMT" w:hAnsi="ArialMT" w:cs="ArialMT"/>
                <w:sz w:val="19"/>
                <w:szCs w:val="19"/>
              </w:rPr>
            </w:pPr>
            <w:r>
              <w:rPr>
                <w:rFonts w:ascii="ArialMT" w:hAnsi="ArialMT" w:cs="ArialMT"/>
                <w:sz w:val="19"/>
                <w:szCs w:val="19"/>
              </w:rPr>
              <w:t xml:space="preserve">GASES MEDICINALES - </w:t>
            </w:r>
            <w:r w:rsidRPr="00E03D92">
              <w:rPr>
                <w:rFonts w:ascii="ArialMT" w:hAnsi="ArialMT" w:cs="ArialMT"/>
                <w:sz w:val="19"/>
                <w:szCs w:val="19"/>
              </w:rPr>
              <w:t>RESOLUCION (MS) N°1130/00</w:t>
            </w:r>
          </w:p>
        </w:tc>
      </w:tr>
      <w:tr w:rsidR="00E03D92" w14:paraId="244C2F83" w14:textId="77777777" w:rsidTr="00090C44">
        <w:tc>
          <w:tcPr>
            <w:tcW w:w="534" w:type="dxa"/>
          </w:tcPr>
          <w:p w14:paraId="1A87F324" w14:textId="36977778" w:rsidR="00E03D92" w:rsidRDefault="00E03D92" w:rsidP="00090C44">
            <w:pPr>
              <w:jc w:val="both"/>
            </w:pPr>
            <w:r>
              <w:t>7</w:t>
            </w:r>
          </w:p>
        </w:tc>
        <w:tc>
          <w:tcPr>
            <w:tcW w:w="8110" w:type="dxa"/>
          </w:tcPr>
          <w:p w14:paraId="6C87797A" w14:textId="53B5114A" w:rsidR="00E03D92" w:rsidRDefault="00E03D92" w:rsidP="00090C44">
            <w:pPr>
              <w:jc w:val="both"/>
              <w:rPr>
                <w:rFonts w:ascii="ArialMT" w:hAnsi="ArialMT" w:cs="ArialMT"/>
                <w:sz w:val="19"/>
                <w:szCs w:val="19"/>
              </w:rPr>
            </w:pPr>
            <w:r>
              <w:t>GASES MEDICINALES</w:t>
            </w:r>
            <w:r w:rsidR="0058046D">
              <w:t xml:space="preserve"> - </w:t>
            </w:r>
            <w:r w:rsidR="0058046D" w:rsidRPr="0058046D">
              <w:t>Instalaciones Hospitalarias</w:t>
            </w:r>
          </w:p>
        </w:tc>
      </w:tr>
    </w:tbl>
    <w:p w14:paraId="3BF2B54E" w14:textId="77777777" w:rsidR="00376E2C" w:rsidRDefault="00376E2C" w:rsidP="00376E2C">
      <w:pPr>
        <w:jc w:val="both"/>
      </w:pPr>
    </w:p>
    <w:p w14:paraId="692250CB" w14:textId="77777777" w:rsidR="00376E2C" w:rsidRPr="00624E25" w:rsidRDefault="00376E2C" w:rsidP="00376E2C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288"/>
        <w:gridCol w:w="8206"/>
      </w:tblGrid>
      <w:tr w:rsidR="00376E2C" w14:paraId="38065AB0" w14:textId="77777777" w:rsidTr="00965C55">
        <w:tc>
          <w:tcPr>
            <w:tcW w:w="290" w:type="dxa"/>
          </w:tcPr>
          <w:p w14:paraId="64826551" w14:textId="77777777" w:rsidR="00376E2C" w:rsidRDefault="00376E2C" w:rsidP="00090C44">
            <w:pPr>
              <w:jc w:val="both"/>
            </w:pPr>
            <w:r>
              <w:t>1</w:t>
            </w:r>
          </w:p>
        </w:tc>
        <w:tc>
          <w:tcPr>
            <w:tcW w:w="8430" w:type="dxa"/>
          </w:tcPr>
          <w:p w14:paraId="7975D201" w14:textId="2319996C" w:rsidR="00376E2C" w:rsidRDefault="00965C55" w:rsidP="00090C44">
            <w:pPr>
              <w:jc w:val="both"/>
            </w:pPr>
            <w:hyperlink r:id="rId6" w:history="1">
              <w:r w:rsidRPr="00A17148">
                <w:rPr>
                  <w:rStyle w:val="Hipervnculo"/>
                </w:rPr>
                <w:t>http://www.ecofield.net/Legales/Electricidad/res207-95_ENRE/res207-95_ENRE.pdf</w:t>
              </w:r>
            </w:hyperlink>
            <w:r>
              <w:t xml:space="preserve"> </w:t>
            </w:r>
          </w:p>
        </w:tc>
      </w:tr>
      <w:tr w:rsidR="00376E2C" w14:paraId="34FCA51E" w14:textId="77777777" w:rsidTr="00965C55">
        <w:tc>
          <w:tcPr>
            <w:tcW w:w="290" w:type="dxa"/>
          </w:tcPr>
          <w:p w14:paraId="66D1E22F" w14:textId="77777777" w:rsidR="00376E2C" w:rsidRDefault="00376E2C" w:rsidP="00090C44">
            <w:pPr>
              <w:jc w:val="both"/>
            </w:pPr>
            <w:r>
              <w:t>2</w:t>
            </w:r>
          </w:p>
        </w:tc>
        <w:tc>
          <w:tcPr>
            <w:tcW w:w="8430" w:type="dxa"/>
          </w:tcPr>
          <w:p w14:paraId="1CDF1385" w14:textId="6D7EDF05" w:rsidR="00376E2C" w:rsidRDefault="00965C55" w:rsidP="00090C44">
            <w:pPr>
              <w:jc w:val="both"/>
            </w:pPr>
            <w:hyperlink r:id="rId7" w:history="1">
              <w:r w:rsidRPr="00A17148">
                <w:rPr>
                  <w:rStyle w:val="Hipervnculo"/>
                </w:rPr>
                <w:t>https://frrq.cvg.utn.edu.ar/pluginfile.php/6747/mod_resource/content/1/MANUAL%20COMPLETO%20</w:t>
              </w:r>
              <w:r w:rsidRPr="00A17148">
                <w:rPr>
                  <w:rStyle w:val="Hipervnculo"/>
                </w:rPr>
                <w:t>S</w:t>
              </w:r>
              <w:r w:rsidRPr="00A17148">
                <w:rPr>
                  <w:rStyle w:val="Hipervnculo"/>
                </w:rPr>
                <w:t>HCNEIDER.pdf</w:t>
              </w:r>
            </w:hyperlink>
            <w:r>
              <w:t xml:space="preserve"> </w:t>
            </w:r>
          </w:p>
        </w:tc>
      </w:tr>
      <w:tr w:rsidR="00376E2C" w14:paraId="4BF9EC36" w14:textId="77777777" w:rsidTr="00965C55">
        <w:tc>
          <w:tcPr>
            <w:tcW w:w="290" w:type="dxa"/>
          </w:tcPr>
          <w:p w14:paraId="5B573488" w14:textId="77777777" w:rsidR="00376E2C" w:rsidRDefault="00376E2C" w:rsidP="00090C44">
            <w:pPr>
              <w:jc w:val="both"/>
            </w:pPr>
            <w:r>
              <w:t>3</w:t>
            </w:r>
          </w:p>
        </w:tc>
        <w:tc>
          <w:tcPr>
            <w:tcW w:w="8430" w:type="dxa"/>
          </w:tcPr>
          <w:p w14:paraId="3B872DEF" w14:textId="20175A67" w:rsidR="00376E2C" w:rsidRDefault="00965C55" w:rsidP="00090C44">
            <w:pPr>
              <w:jc w:val="both"/>
            </w:pPr>
            <w:hyperlink r:id="rId8" w:history="1">
              <w:r w:rsidRPr="00A17148">
                <w:rPr>
                  <w:rStyle w:val="Hipervnculo"/>
                </w:rPr>
                <w:t>https://colegioarrupe.cl/wp-content/uploads/2020/03/NEUMATICA-N%C2%B02.pdf</w:t>
              </w:r>
            </w:hyperlink>
            <w:r>
              <w:t xml:space="preserve"> </w:t>
            </w:r>
          </w:p>
        </w:tc>
      </w:tr>
      <w:tr w:rsidR="00376E2C" w14:paraId="19BC0E75" w14:textId="77777777" w:rsidTr="00965C55">
        <w:tc>
          <w:tcPr>
            <w:tcW w:w="290" w:type="dxa"/>
          </w:tcPr>
          <w:p w14:paraId="4DE7AAE8" w14:textId="77777777" w:rsidR="00376E2C" w:rsidRDefault="00376E2C" w:rsidP="00090C44">
            <w:pPr>
              <w:jc w:val="both"/>
            </w:pPr>
            <w:r>
              <w:t>4</w:t>
            </w:r>
          </w:p>
        </w:tc>
        <w:tc>
          <w:tcPr>
            <w:tcW w:w="8430" w:type="dxa"/>
          </w:tcPr>
          <w:p w14:paraId="4B947793" w14:textId="448C0E50" w:rsidR="00376E2C" w:rsidRDefault="00965C55" w:rsidP="00090C44">
            <w:pPr>
              <w:jc w:val="both"/>
            </w:pPr>
            <w:hyperlink r:id="rId9" w:history="1">
              <w:r w:rsidRPr="00A17148">
                <w:rPr>
                  <w:rStyle w:val="Hipervnculo"/>
                </w:rPr>
                <w:t>https://www.facet.u</w:t>
              </w:r>
              <w:r w:rsidRPr="00A17148">
                <w:rPr>
                  <w:rStyle w:val="Hipervnculo"/>
                </w:rPr>
                <w:t>n</w:t>
              </w:r>
              <w:r w:rsidRPr="00A17148">
                <w:rPr>
                  <w:rStyle w:val="Hipervnculo"/>
                </w:rPr>
                <w:t>t.edu.ar/syso/wp-content/uploads/sites/36/2016/03/Normas-de-seguridad-Taller.pdf</w:t>
              </w:r>
            </w:hyperlink>
            <w:r>
              <w:t xml:space="preserve"> </w:t>
            </w:r>
          </w:p>
        </w:tc>
      </w:tr>
      <w:tr w:rsidR="00376E2C" w14:paraId="1D2A9381" w14:textId="77777777" w:rsidTr="00965C55">
        <w:tc>
          <w:tcPr>
            <w:tcW w:w="290" w:type="dxa"/>
          </w:tcPr>
          <w:p w14:paraId="5E835FFD" w14:textId="77777777" w:rsidR="00376E2C" w:rsidRDefault="00376E2C" w:rsidP="00090C44">
            <w:pPr>
              <w:jc w:val="both"/>
            </w:pPr>
            <w:r>
              <w:t>5</w:t>
            </w:r>
          </w:p>
        </w:tc>
        <w:tc>
          <w:tcPr>
            <w:tcW w:w="8430" w:type="dxa"/>
          </w:tcPr>
          <w:p w14:paraId="710663AB" w14:textId="6A492CB9" w:rsidR="00376E2C" w:rsidRPr="0015325D" w:rsidRDefault="00965C55" w:rsidP="00090C44">
            <w:pPr>
              <w:jc w:val="both"/>
            </w:pPr>
            <w:hyperlink r:id="rId10" w:history="1">
              <w:r w:rsidRPr="00A17148">
                <w:rPr>
                  <w:rStyle w:val="Hipervnculo"/>
                </w:rPr>
                <w:t>https://www.enre.gov.ar/web/bibliotd.nsf/e6fbc292d8aba6ac0325705100522a9e/ecfcb618d1a2da5303257081006f8630/$F</w:t>
              </w:r>
              <w:r w:rsidRPr="00A17148">
                <w:rPr>
                  <w:rStyle w:val="Hipervnculo"/>
                </w:rPr>
                <w:t>I</w:t>
              </w:r>
              <w:r w:rsidRPr="00A17148">
                <w:rPr>
                  <w:rStyle w:val="Hipervnculo"/>
                </w:rPr>
                <w:t>LE/Anexo.pdf</w:t>
              </w:r>
            </w:hyperlink>
            <w:r>
              <w:t xml:space="preserve"> </w:t>
            </w:r>
          </w:p>
        </w:tc>
      </w:tr>
      <w:tr w:rsidR="00376E2C" w14:paraId="23700DE2" w14:textId="77777777" w:rsidTr="00965C55">
        <w:tc>
          <w:tcPr>
            <w:tcW w:w="290" w:type="dxa"/>
          </w:tcPr>
          <w:p w14:paraId="0569836C" w14:textId="77777777" w:rsidR="00376E2C" w:rsidRDefault="00376E2C" w:rsidP="00090C44">
            <w:pPr>
              <w:jc w:val="both"/>
            </w:pPr>
            <w:r>
              <w:t>6</w:t>
            </w:r>
          </w:p>
        </w:tc>
        <w:tc>
          <w:tcPr>
            <w:tcW w:w="8430" w:type="dxa"/>
          </w:tcPr>
          <w:p w14:paraId="3BE38B9E" w14:textId="34BC45E0" w:rsidR="00376E2C" w:rsidRPr="0015325D" w:rsidRDefault="00965C55" w:rsidP="00090C44">
            <w:pPr>
              <w:jc w:val="both"/>
            </w:pPr>
            <w:hyperlink r:id="rId11" w:history="1">
              <w:r w:rsidRPr="00A17148">
                <w:rPr>
                  <w:rStyle w:val="Hipervnculo"/>
                </w:rPr>
                <w:t>https://aafh.o</w:t>
              </w:r>
              <w:r w:rsidRPr="00A17148">
                <w:rPr>
                  <w:rStyle w:val="Hipervnculo"/>
                </w:rPr>
                <w:t>r</w:t>
              </w:r>
              <w:r w:rsidRPr="00A17148">
                <w:rPr>
                  <w:rStyle w:val="Hipervnculo"/>
                </w:rPr>
                <w:t>g.ar/upload1/lJmCn4Wv53xN6zRa99AYjNyERYZ5c5kbj</w:t>
              </w:r>
              <w:r w:rsidRPr="00A17148">
                <w:rPr>
                  <w:rStyle w:val="Hipervnculo"/>
                </w:rPr>
                <w:t>T</w:t>
              </w:r>
              <w:r w:rsidRPr="00A17148">
                <w:rPr>
                  <w:rStyle w:val="Hipervnculo"/>
                </w:rPr>
                <w:t>nPBWgz.p</w:t>
              </w:r>
              <w:r w:rsidRPr="00A17148">
                <w:rPr>
                  <w:rStyle w:val="Hipervnculo"/>
                </w:rPr>
                <w:t>d</w:t>
              </w:r>
              <w:r w:rsidRPr="00A17148">
                <w:rPr>
                  <w:rStyle w:val="Hipervnculo"/>
                </w:rPr>
                <w:t>f</w:t>
              </w:r>
            </w:hyperlink>
            <w:r>
              <w:t xml:space="preserve"> </w:t>
            </w:r>
          </w:p>
        </w:tc>
      </w:tr>
      <w:tr w:rsidR="00376E2C" w14:paraId="5CEBF779" w14:textId="77777777" w:rsidTr="00965C55">
        <w:tc>
          <w:tcPr>
            <w:tcW w:w="290" w:type="dxa"/>
          </w:tcPr>
          <w:p w14:paraId="1CD156A5" w14:textId="77777777" w:rsidR="00376E2C" w:rsidRDefault="00376E2C" w:rsidP="00090C44">
            <w:pPr>
              <w:jc w:val="both"/>
            </w:pPr>
            <w:r>
              <w:t>7</w:t>
            </w:r>
          </w:p>
        </w:tc>
        <w:tc>
          <w:tcPr>
            <w:tcW w:w="8430" w:type="dxa"/>
          </w:tcPr>
          <w:p w14:paraId="25F5AC9E" w14:textId="09496405" w:rsidR="00376E2C" w:rsidRPr="0015325D" w:rsidRDefault="00965C55" w:rsidP="00090C44">
            <w:pPr>
              <w:jc w:val="both"/>
            </w:pPr>
            <w:hyperlink r:id="rId12" w:history="1">
              <w:r w:rsidRPr="00A17148">
                <w:rPr>
                  <w:rStyle w:val="Hipervnculo"/>
                </w:rPr>
                <w:t>http://dea.unsj.edu.ar/ihospitalarias/Gases_Medicinales-201</w:t>
              </w:r>
              <w:r w:rsidRPr="00A17148">
                <w:rPr>
                  <w:rStyle w:val="Hipervnculo"/>
                </w:rPr>
                <w:t>0</w:t>
              </w:r>
              <w:r w:rsidRPr="00A17148">
                <w:rPr>
                  <w:rStyle w:val="Hipervnculo"/>
                </w:rPr>
                <w:t>.p</w:t>
              </w:r>
              <w:r w:rsidRPr="00A17148">
                <w:rPr>
                  <w:rStyle w:val="Hipervnculo"/>
                </w:rPr>
                <w:t>d</w:t>
              </w:r>
              <w:r w:rsidRPr="00A17148">
                <w:rPr>
                  <w:rStyle w:val="Hipervnculo"/>
                </w:rPr>
                <w:t>f</w:t>
              </w:r>
            </w:hyperlink>
            <w:r w:rsidR="00E03D92">
              <w:t xml:space="preserve"> </w:t>
            </w:r>
            <w:r>
              <w:t xml:space="preserve"> </w:t>
            </w:r>
            <w:r w:rsidR="00E03D92">
              <w:t xml:space="preserve"> </w:t>
            </w:r>
            <w:r>
              <w:t xml:space="preserve"> </w:t>
            </w:r>
          </w:p>
        </w:tc>
      </w:tr>
    </w:tbl>
    <w:p w14:paraId="7D3DEFE3" w14:textId="77777777" w:rsidR="00376E2C" w:rsidRDefault="00376E2C" w:rsidP="00376E2C">
      <w:pPr>
        <w:jc w:val="both"/>
      </w:pPr>
    </w:p>
    <w:p w14:paraId="58167215" w14:textId="77777777" w:rsidR="0058046D" w:rsidRDefault="0058046D" w:rsidP="00376E2C">
      <w:pPr>
        <w:jc w:val="both"/>
        <w:rPr>
          <w:b/>
          <w:u w:val="single"/>
        </w:rPr>
      </w:pPr>
    </w:p>
    <w:p w14:paraId="4C28E35B" w14:textId="4398CDA8" w:rsidR="00376E2C" w:rsidRPr="00624E25" w:rsidRDefault="00376E2C" w:rsidP="00376E2C">
      <w:pPr>
        <w:jc w:val="both"/>
        <w:rPr>
          <w:b/>
          <w:u w:val="single"/>
        </w:rPr>
      </w:pPr>
      <w:r w:rsidRPr="00624E25">
        <w:rPr>
          <w:b/>
          <w:u w:val="single"/>
        </w:rPr>
        <w:t>LECTURAS COPLEMENTARIAS: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"/>
        <w:gridCol w:w="7966"/>
      </w:tblGrid>
      <w:tr w:rsidR="00376E2C" w14:paraId="722F5376" w14:textId="77777777" w:rsidTr="00090C44">
        <w:tc>
          <w:tcPr>
            <w:tcW w:w="534" w:type="dxa"/>
          </w:tcPr>
          <w:p w14:paraId="57A6F8B1" w14:textId="77777777" w:rsidR="00376E2C" w:rsidRDefault="00376E2C" w:rsidP="00090C44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3B9F87F3" w14:textId="77777777" w:rsidR="00376E2C" w:rsidRDefault="00376E2C" w:rsidP="00090C44">
            <w:pPr>
              <w:jc w:val="both"/>
            </w:pPr>
            <w:r>
              <w:t>Material de estudio para cursado de 4/5/6 año “</w:t>
            </w:r>
            <w:proofErr w:type="spellStart"/>
            <w:r>
              <w:t>Téc</w:t>
            </w:r>
            <w:proofErr w:type="spellEnd"/>
            <w:r>
              <w:t xml:space="preserve">. </w:t>
            </w:r>
            <w:proofErr w:type="spellStart"/>
            <w:r>
              <w:t>Electromec</w:t>
            </w:r>
            <w:proofErr w:type="spellEnd"/>
            <w:r>
              <w:t>./MMO/electrónico”</w:t>
            </w:r>
          </w:p>
        </w:tc>
      </w:tr>
      <w:tr w:rsidR="00376E2C" w14:paraId="63ED62F2" w14:textId="77777777" w:rsidTr="00090C44">
        <w:tc>
          <w:tcPr>
            <w:tcW w:w="534" w:type="dxa"/>
          </w:tcPr>
          <w:p w14:paraId="1CA1BC12" w14:textId="77777777" w:rsidR="00376E2C" w:rsidRDefault="00376E2C" w:rsidP="00090C44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03B8CF17" w14:textId="77777777" w:rsidR="00376E2C" w:rsidRDefault="00376E2C" w:rsidP="00090C44">
            <w:pPr>
              <w:jc w:val="both"/>
            </w:pPr>
            <w:r>
              <w:t>Manuales de albañilería</w:t>
            </w:r>
          </w:p>
        </w:tc>
      </w:tr>
      <w:tr w:rsidR="00376E2C" w14:paraId="2803AB23" w14:textId="77777777" w:rsidTr="00090C44">
        <w:tc>
          <w:tcPr>
            <w:tcW w:w="534" w:type="dxa"/>
          </w:tcPr>
          <w:p w14:paraId="24F9C398" w14:textId="77777777" w:rsidR="00376E2C" w:rsidRDefault="00376E2C" w:rsidP="00090C44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1CD1645B" w14:textId="77777777" w:rsidR="00376E2C" w:rsidRDefault="00376E2C" w:rsidP="00090C44">
            <w:pPr>
              <w:jc w:val="both"/>
            </w:pPr>
            <w:r>
              <w:t>Manuales básicos de plomería</w:t>
            </w:r>
          </w:p>
        </w:tc>
      </w:tr>
      <w:tr w:rsidR="00376E2C" w14:paraId="10C819E7" w14:textId="77777777" w:rsidTr="00090C44">
        <w:tc>
          <w:tcPr>
            <w:tcW w:w="534" w:type="dxa"/>
          </w:tcPr>
          <w:p w14:paraId="2FC91A68" w14:textId="77777777" w:rsidR="00376E2C" w:rsidRDefault="00376E2C" w:rsidP="00090C44">
            <w:pPr>
              <w:jc w:val="both"/>
            </w:pPr>
          </w:p>
        </w:tc>
        <w:tc>
          <w:tcPr>
            <w:tcW w:w="8110" w:type="dxa"/>
          </w:tcPr>
          <w:p w14:paraId="5106E691" w14:textId="77777777" w:rsidR="00376E2C" w:rsidRDefault="00376E2C" w:rsidP="00090C44">
            <w:pPr>
              <w:jc w:val="both"/>
            </w:pPr>
            <w:r>
              <w:t>Manuales de Mantenimiento preventivo - correctivo</w:t>
            </w:r>
          </w:p>
        </w:tc>
      </w:tr>
    </w:tbl>
    <w:p w14:paraId="6796627F" w14:textId="77777777" w:rsidR="00376E2C" w:rsidRDefault="00376E2C" w:rsidP="00376E2C">
      <w:pPr>
        <w:jc w:val="both"/>
      </w:pPr>
    </w:p>
    <w:p w14:paraId="0F4D8917" w14:textId="77777777" w:rsidR="00487BD7" w:rsidRPr="00487BD7" w:rsidRDefault="00487BD7" w:rsidP="00376E2C">
      <w:pPr>
        <w:spacing w:line="360" w:lineRule="auto"/>
        <w:jc w:val="center"/>
        <w:rPr>
          <w:lang w:val="es-MX"/>
        </w:rPr>
      </w:pPr>
    </w:p>
    <w:sectPr w:rsidR="00487BD7" w:rsidRPr="00487B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1014" w14:textId="77777777" w:rsidR="00050141" w:rsidRDefault="00050141" w:rsidP="00DC7514">
      <w:pPr>
        <w:spacing w:after="0" w:line="240" w:lineRule="auto"/>
      </w:pPr>
      <w:r>
        <w:separator/>
      </w:r>
    </w:p>
  </w:endnote>
  <w:endnote w:type="continuationSeparator" w:id="0">
    <w:p w14:paraId="5B44B475" w14:textId="77777777" w:rsidR="00050141" w:rsidRDefault="00050141" w:rsidP="00DC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CD84" w14:textId="77777777" w:rsidR="00DC7514" w:rsidRDefault="00DC75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2BAE" w14:textId="77777777" w:rsidR="00DC7514" w:rsidRDefault="00DC75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766E" w14:textId="77777777" w:rsidR="00DC7514" w:rsidRDefault="00DC75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00DD" w14:textId="77777777" w:rsidR="00050141" w:rsidRDefault="00050141" w:rsidP="00DC7514">
      <w:pPr>
        <w:spacing w:after="0" w:line="240" w:lineRule="auto"/>
      </w:pPr>
      <w:r>
        <w:separator/>
      </w:r>
    </w:p>
  </w:footnote>
  <w:footnote w:type="continuationSeparator" w:id="0">
    <w:p w14:paraId="53C4CAF7" w14:textId="77777777" w:rsidR="00050141" w:rsidRDefault="00050141" w:rsidP="00DC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F14F2" w14:textId="77777777" w:rsidR="00DC7514" w:rsidRDefault="00DC75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E2E0" w14:textId="77777777" w:rsidR="00DC7514" w:rsidRDefault="00DC751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BDCDB36" wp14:editId="52D27C69">
          <wp:simplePos x="0" y="0"/>
          <wp:positionH relativeFrom="column">
            <wp:posOffset>-927735</wp:posOffset>
          </wp:positionH>
          <wp:positionV relativeFrom="paragraph">
            <wp:posOffset>-311785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5B27" w14:textId="77777777" w:rsidR="00DC7514" w:rsidRDefault="00DC75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14"/>
    <w:rsid w:val="00050141"/>
    <w:rsid w:val="000D681F"/>
    <w:rsid w:val="00331A08"/>
    <w:rsid w:val="00376E2C"/>
    <w:rsid w:val="00487BD7"/>
    <w:rsid w:val="0058046D"/>
    <w:rsid w:val="00693A16"/>
    <w:rsid w:val="00830B65"/>
    <w:rsid w:val="00965C55"/>
    <w:rsid w:val="00C35B6B"/>
    <w:rsid w:val="00CF4FF3"/>
    <w:rsid w:val="00DC7514"/>
    <w:rsid w:val="00E0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73A5"/>
  <w15:docId w15:val="{33D8A924-6E39-4AC4-A8E0-91429FF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514"/>
  </w:style>
  <w:style w:type="paragraph" w:styleId="Piedepgina">
    <w:name w:val="footer"/>
    <w:basedOn w:val="Normal"/>
    <w:link w:val="PiedepginaCar"/>
    <w:uiPriority w:val="99"/>
    <w:unhideWhenUsed/>
    <w:rsid w:val="00DC7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514"/>
  </w:style>
  <w:style w:type="paragraph" w:styleId="Textodeglobo">
    <w:name w:val="Balloon Text"/>
    <w:basedOn w:val="Normal"/>
    <w:link w:val="TextodegloboCar"/>
    <w:uiPriority w:val="99"/>
    <w:semiHidden/>
    <w:unhideWhenUsed/>
    <w:rsid w:val="0048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B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65C5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5C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5C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egioarrupe.cl/wp-content/uploads/2020/03/NEUMATICA-N%C2%B02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frrq.cvg.utn.edu.ar/pluginfile.php/6747/mod_resource/content/1/MANUAL%20COMPLETO%20SHCNEIDER.pdf" TargetMode="External"/><Relationship Id="rId12" Type="http://schemas.openxmlformats.org/officeDocument/2006/relationships/hyperlink" Target="http://dea.unsj.edu.ar/ihospitalarias/Gases_Medicinales-2010.pdf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cofield.net/Legales/Electricidad/res207-95_ENRE/res207-95_ENRE.pdf" TargetMode="External"/><Relationship Id="rId11" Type="http://schemas.openxmlformats.org/officeDocument/2006/relationships/hyperlink" Target="https://aafh.org.ar/upload1/lJmCn4Wv53xN6zRa99AYjNyERYZ5c5kbjTnPBWgz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enre.gov.ar/web/bibliotd.nsf/e6fbc292d8aba6ac0325705100522a9e/ecfcb618d1a2da5303257081006f8630/$FILE/Anexo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t.unt.edu.ar/syso/wp-content/uploads/sites/36/2016/03/Normas-de-seguridad-Taller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plottier</dc:creator>
  <cp:lastModifiedBy>Silvia Baetriz Alvarez</cp:lastModifiedBy>
  <cp:revision>3</cp:revision>
  <cp:lastPrinted>2024-08-15T17:13:00Z</cp:lastPrinted>
  <dcterms:created xsi:type="dcterms:W3CDTF">2024-12-09T13:19:00Z</dcterms:created>
  <dcterms:modified xsi:type="dcterms:W3CDTF">2024-12-09T13:20:00Z</dcterms:modified>
</cp:coreProperties>
</file>