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Planilla Obligatoria de Bibliografía:</w:t>
      </w:r>
    </w:p>
    <w:tbl>
      <w:tblPr>
        <w:tblStyle w:val="Table1"/>
        <w:tblW w:w="84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95"/>
        <w:gridCol w:w="4095"/>
        <w:tblGridChange w:id="0">
          <w:tblGrid>
            <w:gridCol w:w="4395"/>
            <w:gridCol w:w="4095"/>
          </w:tblGrid>
        </w:tblGridChange>
      </w:tblGrid>
      <w:tr>
        <w:trPr>
          <w:cantSplit w:val="0"/>
          <w:trHeight w:val="730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jc w:val="both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Puesto a concursar:</w:t>
            </w:r>
          </w:p>
          <w:p w:rsidR="00000000" w:rsidDel="00000000" w:rsidP="00000000" w:rsidRDefault="00000000" w:rsidRPr="00000000" w14:paraId="0000000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BIOQUÍMICO / LICENCIADO EN BIOQUÍMICA </w:t>
            </w:r>
          </w:p>
          <w:p w:rsidR="00000000" w:rsidDel="00000000" w:rsidP="00000000" w:rsidRDefault="00000000" w:rsidRPr="00000000" w14:paraId="00000005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jc w:val="center"/>
              <w:rPr/>
            </w:pPr>
            <w:bookmarkStart w:colFirst="0" w:colLast="0" w:name="_heading=h.dldbutfd3o7q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b w:val="1"/>
              </w:rPr>
            </w:pPr>
            <w:bookmarkStart w:colFirst="0" w:colLast="0" w:name="_heading=h.awgezjbrac1n" w:id="1"/>
            <w:bookmarkEnd w:id="1"/>
            <w:r w:rsidDel="00000000" w:rsidR="00000000" w:rsidRPr="00000000">
              <w:rPr>
                <w:rtl w:val="0"/>
              </w:rPr>
              <w:t xml:space="preserve">COMPLEJIDAD IV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NORMATIVA Y BIBLIOGRAFÍA OBLIGATORIA</w:t>
      </w:r>
    </w:p>
    <w:tbl>
      <w:tblPr>
        <w:tblStyle w:val="Table2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0"/>
        <w:gridCol w:w="8054"/>
        <w:tblGridChange w:id="0">
          <w:tblGrid>
            <w:gridCol w:w="440"/>
            <w:gridCol w:w="8054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Enfermedades Infecciosas - Mandell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Inmunología Básica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Test del Sudor. Recolección y análisis cuantitativo de cloruros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1">
            <w:pPr>
              <w:tabs>
                <w:tab w:val="left" w:leader="none" w:pos="1770"/>
              </w:tabs>
              <w:rPr/>
            </w:pPr>
            <w:r w:rsidDel="00000000" w:rsidR="00000000" w:rsidRPr="00000000">
              <w:rPr>
                <w:rtl w:val="0"/>
              </w:rPr>
              <w:t xml:space="preserve">Diagnóstico microbiológico de neumonía nosocomial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GRUPO KES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Diagnóstico microbiológico de infecciones urinarias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PROTOCOLO DE TRABAJO Red Nacional de Vigilancia de la Resistencia a los Antimicrobianos WHONET ARGENTINA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Manual PARA EL DIAGNÓSTICO BACTERIOLÓGICO DE LA TUBERCULOSIS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Hemocultivos. Sepsis y endocarditis.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Convenio Colectivo de Trabajo - LEY 3476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– (se podrá tener una copia impresa al momento de rendir el examen)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Temáticas de Género y LEY Micaela</w:t>
            </w:r>
          </w:p>
        </w:tc>
      </w:tr>
    </w:tbl>
    <w:p w:rsidR="00000000" w:rsidDel="00000000" w:rsidP="00000000" w:rsidRDefault="00000000" w:rsidRPr="00000000" w14:paraId="00000020">
      <w:pPr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LINKS</w:t>
      </w:r>
    </w:p>
    <w:tbl>
      <w:tblPr>
        <w:tblStyle w:val="Table3"/>
        <w:tblpPr w:leftFromText="141" w:rightFromText="141" w:topFromText="0" w:bottomFromText="0" w:vertAnchor="text" w:horzAnchor="text" w:tblpX="0" w:tblpY="313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2"/>
        <w:gridCol w:w="7932"/>
        <w:tblGridChange w:id="0">
          <w:tblGrid>
            <w:gridCol w:w="562"/>
            <w:gridCol w:w="7932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both"/>
              <w:rPr/>
            </w:pPr>
            <w:hyperlink r:id="rId7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http://antimicrobianos.com.ar/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25">
            <w:pPr>
              <w:rPr/>
            </w:pPr>
            <w:hyperlink r:id="rId8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https://drive.google.com/drive/folders/1z12FZVDcF7SI6tYm_8EaHjJSjlQZyfGh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both"/>
              <w:rPr/>
            </w:pPr>
            <w:hyperlink r:id="rId9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https://drive.google.com/drive/folders/1z12FZVDcF7SI6tYm_8EaHjJSjlQZyfGh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29">
            <w:pPr>
              <w:tabs>
                <w:tab w:val="left" w:leader="none" w:pos="1185"/>
              </w:tabs>
              <w:jc w:val="both"/>
              <w:rPr/>
            </w:pPr>
            <w:hyperlink r:id="rId10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https://drive.google.com/file/d/1KXvzkOxckuKu7_HyDaToi7tlqxDgqy3a/view?usp=drive_link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both"/>
              <w:rPr/>
            </w:pPr>
            <w:hyperlink r:id="rId11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https://drive.google.com/file/d/1ZeQtz59q1k9LZnARRFQk5jSF7usqggbs/view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both"/>
              <w:rPr/>
            </w:pPr>
            <w:hyperlink r:id="rId12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https://drive.google.com/file/d/1RLY_qQXja4FDwtpuPs0DuTy3tGRYAP4z/view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both"/>
              <w:rPr/>
            </w:pPr>
            <w:hyperlink r:id="rId13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https://drive.google.com/file/d/1fnV4QGGqg56CGEH1m2_q_wPigSqe5_9R/view?usp=drive_lin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both"/>
              <w:rPr/>
            </w:pPr>
            <w:hyperlink r:id="rId14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https://drive.google.com/file/d/10eeNJh5kt5uYRKUukrcU2g0o-FHM8GvF/view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both"/>
              <w:rPr/>
            </w:pPr>
            <w:hyperlink r:id="rId15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https://drive.google.com/file/d/139o2GETq0X0A0OxG0OW13mSn1WGgAUVz/view?usp=drive_link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both"/>
              <w:rPr/>
            </w:pPr>
            <w:hyperlink r:id="rId16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https://boficial.neuquen.gov.ar/Decretos/2024/Ley_3476%20Anexo%20Unico.pdf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both"/>
              <w:rPr/>
            </w:pPr>
            <w:hyperlink r:id="rId17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https://www.youtube.com/watch?v=Ho0dQUBGRh0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jc w:val="both"/>
              <w:rPr/>
            </w:pPr>
            <w:hyperlink r:id="rId18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https://www.youtube.com/watch?v=bAxfkAkhzaA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jc w:val="both"/>
              <w:rPr/>
            </w:pPr>
            <w:hyperlink r:id="rId19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https://www.youtube.com/watch?v=Ek7OUJ--iPU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leader="none" w:pos="1770"/>
        </w:tabs>
        <w:rPr/>
      </w:pPr>
      <w:r w:rsidDel="00000000" w:rsidR="00000000" w:rsidRPr="00000000">
        <w:rPr>
          <w:rtl w:val="0"/>
        </w:rPr>
      </w:r>
    </w:p>
    <w:sectPr>
      <w:headerReference r:id="rId20" w:type="default"/>
      <w:footerReference r:id="rId21" w:type="default"/>
      <w:pgSz w:h="16838" w:w="11906" w:orient="portrait"/>
      <w:pgMar w:bottom="1417" w:top="1417" w:left="1701" w:right="1701" w:header="708" w:footer="125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628015</wp:posOffset>
          </wp:positionH>
          <wp:positionV relativeFrom="paragraph">
            <wp:posOffset>9617075</wp:posOffset>
          </wp:positionV>
          <wp:extent cx="2438400" cy="723900"/>
          <wp:effectExtent b="0" l="0" r="0" t="0"/>
          <wp:wrapSquare wrapText="bothSides" distB="0" distT="0" distL="114300" distR="114300"/>
          <wp:docPr id="1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38400" cy="7239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628015</wp:posOffset>
          </wp:positionH>
          <wp:positionV relativeFrom="paragraph">
            <wp:posOffset>9617075</wp:posOffset>
          </wp:positionV>
          <wp:extent cx="2438400" cy="723900"/>
          <wp:effectExtent b="0" l="0" r="0" t="0"/>
          <wp:wrapSquare wrapText="bothSides" distB="0" distT="0" distL="114300" distR="114300"/>
          <wp:docPr id="2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38400" cy="7239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628015</wp:posOffset>
          </wp:positionH>
          <wp:positionV relativeFrom="paragraph">
            <wp:posOffset>9617075</wp:posOffset>
          </wp:positionV>
          <wp:extent cx="2438400" cy="723900"/>
          <wp:effectExtent b="0" l="0" r="0" t="0"/>
          <wp:wrapSquare wrapText="bothSides" distB="0" distT="0" distL="114300" distR="114300"/>
          <wp:docPr id="1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38400" cy="72390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-1066799</wp:posOffset>
          </wp:positionH>
          <wp:positionV relativeFrom="paragraph">
            <wp:posOffset>-457833</wp:posOffset>
          </wp:positionV>
          <wp:extent cx="7557521" cy="919498"/>
          <wp:effectExtent b="0" l="0" r="0" t="0"/>
          <wp:wrapNone/>
          <wp:docPr id="2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7521" cy="91949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624E25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Hipervnculo">
    <w:name w:val="Hyperlink"/>
    <w:basedOn w:val="Fuentedeprrafopredeter"/>
    <w:uiPriority w:val="99"/>
    <w:unhideWhenUsed w:val="1"/>
    <w:rsid w:val="00624E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624E25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D0723A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D0723A"/>
  </w:style>
  <w:style w:type="paragraph" w:styleId="Piedepgina">
    <w:name w:val="footer"/>
    <w:basedOn w:val="Normal"/>
    <w:link w:val="PiedepginaCar"/>
    <w:uiPriority w:val="99"/>
    <w:unhideWhenUsed w:val="1"/>
    <w:rsid w:val="00D0723A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D0723A"/>
  </w:style>
  <w:style w:type="character" w:styleId="UnresolvedMention" w:customStyle="1">
    <w:name w:val="Unresolved Mention"/>
    <w:basedOn w:val="Fuentedeprrafopredeter"/>
    <w:uiPriority w:val="99"/>
    <w:semiHidden w:val="1"/>
    <w:unhideWhenUsed w:val="1"/>
    <w:rsid w:val="00D54C67"/>
    <w:rPr>
      <w:color w:val="605e5c"/>
      <w:shd w:color="auto" w:fill="e1dfdd" w:val="clear"/>
    </w:rPr>
  </w:style>
  <w:style w:type="character" w:styleId="Hipervnculovisitado">
    <w:name w:val="FollowedHyperlink"/>
    <w:basedOn w:val="Fuentedeprrafopredeter"/>
    <w:uiPriority w:val="99"/>
    <w:semiHidden w:val="1"/>
    <w:unhideWhenUsed w:val="1"/>
    <w:rsid w:val="00E56ECC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eader" Target="header1.xml"/><Relationship Id="rId11" Type="http://schemas.openxmlformats.org/officeDocument/2006/relationships/hyperlink" Target="https://drive.google.com/file/d/1ZeQtz59q1k9LZnARRFQk5jSF7usqggbs/view" TargetMode="External"/><Relationship Id="rId10" Type="http://schemas.openxmlformats.org/officeDocument/2006/relationships/hyperlink" Target="https://drive.google.com/file/d/1KXvzkOxckuKu7_HyDaToi7tlqxDgqy3a/view?usp=drive_link" TargetMode="External"/><Relationship Id="rId21" Type="http://schemas.openxmlformats.org/officeDocument/2006/relationships/footer" Target="footer1.xml"/><Relationship Id="rId13" Type="http://schemas.openxmlformats.org/officeDocument/2006/relationships/hyperlink" Target="https://drive.google.com/file/d/1fnV4QGGqg56CGEH1m2_q_wPigSqe5_9R/view?usp=drive_lin" TargetMode="External"/><Relationship Id="rId12" Type="http://schemas.openxmlformats.org/officeDocument/2006/relationships/hyperlink" Target="https://drive.google.com/file/d/1RLY_qQXja4FDwtpuPs0DuTy3tGRYAP4z/view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rive.google.com/drive/folders/1z12FZVDcF7SI6tYm_8EaHjJSjlQZyfGh" TargetMode="External"/><Relationship Id="rId15" Type="http://schemas.openxmlformats.org/officeDocument/2006/relationships/hyperlink" Target="https://drive.google.com/file/d/139o2GETq0X0A0OxG0OW13mSn1WGgAUVz/view?usp=drive_link" TargetMode="External"/><Relationship Id="rId14" Type="http://schemas.openxmlformats.org/officeDocument/2006/relationships/hyperlink" Target="https://drive.google.com/file/d/10eeNJh5kt5uYRKUukrcU2g0o-FHM8GvF/view" TargetMode="External"/><Relationship Id="rId17" Type="http://schemas.openxmlformats.org/officeDocument/2006/relationships/hyperlink" Target="https://www.youtube.com/watch?v=Ho0dQUBGRh0" TargetMode="External"/><Relationship Id="rId16" Type="http://schemas.openxmlformats.org/officeDocument/2006/relationships/hyperlink" Target="https://boficial.neuquen.gov.ar/Decretos/2024/Ley_3476%20Anexo%20Unico.pdf" TargetMode="External"/><Relationship Id="rId5" Type="http://schemas.openxmlformats.org/officeDocument/2006/relationships/styles" Target="styles.xml"/><Relationship Id="rId19" Type="http://schemas.openxmlformats.org/officeDocument/2006/relationships/hyperlink" Target="https://www.youtube.com/watch?v=Ek7OUJ--iPU" TargetMode="External"/><Relationship Id="rId6" Type="http://schemas.openxmlformats.org/officeDocument/2006/relationships/customXml" Target="../customXML/item1.xml"/><Relationship Id="rId18" Type="http://schemas.openxmlformats.org/officeDocument/2006/relationships/hyperlink" Target="https://www.youtube.com/watch?v=bAxfkAkhzaA" TargetMode="External"/><Relationship Id="rId7" Type="http://schemas.openxmlformats.org/officeDocument/2006/relationships/hyperlink" Target="http://antimicrobianos.com.ar/" TargetMode="External"/><Relationship Id="rId8" Type="http://schemas.openxmlformats.org/officeDocument/2006/relationships/hyperlink" Target="https://drive.google.com/drive/folders/1z12FZVDcF7SI6tYm_8EaHjJSjlQZyfGh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SKPbqY3okgcYDYi1YU4dmLqAmA==">CgMxLjAyDmguZGxkYnV0ZmQzbzdxMg5oLmF3Z2V6amJyYWMxbjgAciExZ1p4V29UVm8zWTJmVDFYV1Zpd2FQVjVZU3ZFSUc3MWY=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2025-04-14T18:19:00Z</dcterms:created>
  <dc:creator>Mercedes Closs</dc:creator>
</cp:coreProperties>
</file>