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170BC" w14:textId="77777777" w:rsidR="00430C0D" w:rsidRPr="00624E25" w:rsidRDefault="00430C0D" w:rsidP="00430C0D">
      <w:pPr>
        <w:jc w:val="both"/>
        <w:rPr>
          <w:b/>
          <w:sz w:val="24"/>
          <w:szCs w:val="24"/>
          <w:u w:val="single"/>
        </w:rPr>
      </w:pPr>
      <w:r w:rsidRPr="00624E25"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57"/>
        <w:gridCol w:w="4237"/>
      </w:tblGrid>
      <w:tr w:rsidR="00430C0D" w14:paraId="6CD2F3D0" w14:textId="77777777" w:rsidTr="00E01890">
        <w:tc>
          <w:tcPr>
            <w:tcW w:w="4322" w:type="dxa"/>
          </w:tcPr>
          <w:p w14:paraId="3E6E9FF5" w14:textId="77777777" w:rsidR="00430C0D" w:rsidRPr="00624E25" w:rsidRDefault="00430C0D" w:rsidP="00E01890">
            <w:pPr>
              <w:jc w:val="both"/>
              <w:rPr>
                <w:u w:val="single"/>
              </w:rPr>
            </w:pPr>
            <w:r w:rsidRPr="00624E25">
              <w:rPr>
                <w:u w:val="single"/>
              </w:rPr>
              <w:t>Puesto a concursar:</w:t>
            </w:r>
          </w:p>
          <w:p w14:paraId="28EBF5B8" w14:textId="5356E645" w:rsidR="00430C0D" w:rsidRDefault="00C553DD" w:rsidP="00E01890">
            <w:pPr>
              <w:jc w:val="both"/>
            </w:pPr>
            <w:r>
              <w:t>MECANICO</w:t>
            </w:r>
          </w:p>
        </w:tc>
        <w:tc>
          <w:tcPr>
            <w:tcW w:w="4322" w:type="dxa"/>
          </w:tcPr>
          <w:p w14:paraId="7028EB2C" w14:textId="77777777" w:rsidR="00430C0D" w:rsidRPr="00624E25" w:rsidRDefault="00430C0D" w:rsidP="001A0288">
            <w:pPr>
              <w:jc w:val="both"/>
            </w:pPr>
          </w:p>
        </w:tc>
      </w:tr>
    </w:tbl>
    <w:p w14:paraId="73E06413" w14:textId="77777777" w:rsidR="00430C0D" w:rsidRDefault="00430C0D" w:rsidP="00430C0D">
      <w:pPr>
        <w:jc w:val="both"/>
      </w:pPr>
    </w:p>
    <w:p w14:paraId="026C344D" w14:textId="77777777" w:rsidR="00430C0D" w:rsidRPr="00624E25" w:rsidRDefault="00430C0D" w:rsidP="00430C0D">
      <w:pPr>
        <w:jc w:val="both"/>
        <w:rPr>
          <w:b/>
          <w:u w:val="single"/>
        </w:rPr>
      </w:pPr>
      <w:r w:rsidRPr="00624E25">
        <w:rPr>
          <w:b/>
          <w:u w:val="single"/>
        </w:rPr>
        <w:t xml:space="preserve">NORMATIVA Y BIBLIOGRAFIA </w:t>
      </w:r>
      <w:r>
        <w:rPr>
          <w:b/>
          <w:u w:val="single"/>
        </w:rPr>
        <w:t>OBLIGATORIA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0"/>
        <w:gridCol w:w="7964"/>
      </w:tblGrid>
      <w:tr w:rsidR="00DC4E93" w14:paraId="3B5174B3" w14:textId="77777777" w:rsidTr="00DC4E93">
        <w:tc>
          <w:tcPr>
            <w:tcW w:w="530" w:type="dxa"/>
          </w:tcPr>
          <w:p w14:paraId="5ECA96F4" w14:textId="3EF6C3D4" w:rsidR="00DC4E93" w:rsidRDefault="00DC4E93" w:rsidP="00E01890">
            <w:pPr>
              <w:jc w:val="both"/>
            </w:pPr>
            <w:r>
              <w:t>1</w:t>
            </w:r>
          </w:p>
        </w:tc>
        <w:tc>
          <w:tcPr>
            <w:tcW w:w="7964" w:type="dxa"/>
          </w:tcPr>
          <w:p w14:paraId="1D0DF3DF" w14:textId="171433E4" w:rsidR="00DC4E93" w:rsidRPr="00C553DD" w:rsidRDefault="00DC4E93" w:rsidP="00E01890">
            <w:pPr>
              <w:jc w:val="both"/>
            </w:pPr>
            <w:r w:rsidRPr="00DC4E93">
              <w:t>Convenio Colectivo de Salud, ley 3476.</w:t>
            </w:r>
            <w:r w:rsidR="00927F5F">
              <w:rPr>
                <w:b/>
                <w:color w:val="000000"/>
              </w:rPr>
              <w:t xml:space="preserve"> </w:t>
            </w:r>
            <w:r w:rsidR="00927F5F">
              <w:rPr>
                <w:b/>
                <w:color w:val="000000"/>
              </w:rPr>
              <w:t>(se podrá tener una copia impresa al momento de rendir el examen)</w:t>
            </w:r>
          </w:p>
        </w:tc>
      </w:tr>
      <w:tr w:rsidR="00430C0D" w14:paraId="01ACC97B" w14:textId="77777777" w:rsidTr="00DC4E93">
        <w:tc>
          <w:tcPr>
            <w:tcW w:w="530" w:type="dxa"/>
          </w:tcPr>
          <w:p w14:paraId="0C1F2A25" w14:textId="35987834" w:rsidR="00430C0D" w:rsidRDefault="00DC4E93" w:rsidP="00E01890">
            <w:pPr>
              <w:jc w:val="both"/>
            </w:pPr>
            <w:r>
              <w:t>2</w:t>
            </w:r>
          </w:p>
        </w:tc>
        <w:tc>
          <w:tcPr>
            <w:tcW w:w="7964" w:type="dxa"/>
          </w:tcPr>
          <w:p w14:paraId="22A07B74" w14:textId="310E21F4" w:rsidR="00430C0D" w:rsidRDefault="00C553DD" w:rsidP="00E01890">
            <w:pPr>
              <w:jc w:val="both"/>
            </w:pPr>
            <w:r w:rsidRPr="00C553DD">
              <w:t>Organización sectorial</w:t>
            </w:r>
          </w:p>
        </w:tc>
      </w:tr>
      <w:tr w:rsidR="00430C0D" w14:paraId="62223A0A" w14:textId="77777777" w:rsidTr="00DC4E93">
        <w:tc>
          <w:tcPr>
            <w:tcW w:w="530" w:type="dxa"/>
          </w:tcPr>
          <w:p w14:paraId="5CBA2EB0" w14:textId="2F4BC3BC" w:rsidR="00430C0D" w:rsidRDefault="00DC4E93" w:rsidP="00E01890">
            <w:pPr>
              <w:jc w:val="both"/>
            </w:pPr>
            <w:r>
              <w:t>3</w:t>
            </w:r>
          </w:p>
        </w:tc>
        <w:tc>
          <w:tcPr>
            <w:tcW w:w="7964" w:type="dxa"/>
          </w:tcPr>
          <w:p w14:paraId="6D9E0492" w14:textId="270278D3" w:rsidR="00430C0D" w:rsidRDefault="00365FB1" w:rsidP="00E01890">
            <w:pPr>
              <w:jc w:val="both"/>
            </w:pPr>
            <w:r>
              <w:t xml:space="preserve">Refrigeración de vehículos </w:t>
            </w:r>
          </w:p>
        </w:tc>
      </w:tr>
      <w:tr w:rsidR="00430C0D" w14:paraId="10559C36" w14:textId="77777777" w:rsidTr="00DC4E93">
        <w:tc>
          <w:tcPr>
            <w:tcW w:w="530" w:type="dxa"/>
          </w:tcPr>
          <w:p w14:paraId="56198C24" w14:textId="1EDD330D" w:rsidR="00430C0D" w:rsidRDefault="00DC4E93" w:rsidP="00E01890">
            <w:pPr>
              <w:jc w:val="both"/>
            </w:pPr>
            <w:r>
              <w:t>4</w:t>
            </w:r>
          </w:p>
        </w:tc>
        <w:tc>
          <w:tcPr>
            <w:tcW w:w="7964" w:type="dxa"/>
          </w:tcPr>
          <w:p w14:paraId="2D221A3F" w14:textId="134EB294" w:rsidR="00430C0D" w:rsidRDefault="00365FB1" w:rsidP="00E01890">
            <w:pPr>
              <w:jc w:val="both"/>
            </w:pPr>
            <w:r>
              <w:t xml:space="preserve">Mecánica Básica </w:t>
            </w:r>
            <w:r w:rsidR="00653C44">
              <w:t>(</w:t>
            </w:r>
            <w:r w:rsidR="00DC4E93">
              <w:t>pág.</w:t>
            </w:r>
            <w:r w:rsidR="00653C44">
              <w:t xml:space="preserve"> 13 a 41; 48 a 61; 63 a 87)</w:t>
            </w:r>
          </w:p>
        </w:tc>
      </w:tr>
      <w:tr w:rsidR="00430C0D" w14:paraId="5139433B" w14:textId="77777777" w:rsidTr="00DC4E93">
        <w:tc>
          <w:tcPr>
            <w:tcW w:w="530" w:type="dxa"/>
          </w:tcPr>
          <w:p w14:paraId="3F56755F" w14:textId="37893F38" w:rsidR="00430C0D" w:rsidRDefault="00DC4E93" w:rsidP="00E01890">
            <w:pPr>
              <w:jc w:val="both"/>
            </w:pPr>
            <w:r>
              <w:t>5</w:t>
            </w:r>
          </w:p>
        </w:tc>
        <w:tc>
          <w:tcPr>
            <w:tcW w:w="7964" w:type="dxa"/>
          </w:tcPr>
          <w:p w14:paraId="72E1885D" w14:textId="3E437E60" w:rsidR="00430C0D" w:rsidRDefault="00BF003D" w:rsidP="00E01890">
            <w:pPr>
              <w:jc w:val="both"/>
            </w:pPr>
            <w:r>
              <w:t>Normas en seguridad de talleres (</w:t>
            </w:r>
            <w:r w:rsidR="00DC4E93">
              <w:t>pág.</w:t>
            </w:r>
            <w:r>
              <w:t xml:space="preserve"> 13 a 19; 25 a la 48)</w:t>
            </w:r>
          </w:p>
        </w:tc>
      </w:tr>
      <w:tr w:rsidR="001A0288" w14:paraId="736062C9" w14:textId="77777777" w:rsidTr="00DC4E93">
        <w:tc>
          <w:tcPr>
            <w:tcW w:w="530" w:type="dxa"/>
          </w:tcPr>
          <w:p w14:paraId="69011BBB" w14:textId="777605E3" w:rsidR="001A0288" w:rsidRDefault="001A0288" w:rsidP="00E01890">
            <w:pPr>
              <w:jc w:val="both"/>
            </w:pPr>
            <w:r>
              <w:t>6</w:t>
            </w:r>
          </w:p>
        </w:tc>
        <w:tc>
          <w:tcPr>
            <w:tcW w:w="7964" w:type="dxa"/>
          </w:tcPr>
          <w:p w14:paraId="6A91B883" w14:textId="5DFE14EF" w:rsidR="001A0288" w:rsidRDefault="001A0288" w:rsidP="00E01890">
            <w:pPr>
              <w:jc w:val="both"/>
            </w:pPr>
            <w:r w:rsidRPr="00CC244F">
              <w:t>Temáticas de Género y LEY Micaela</w:t>
            </w:r>
          </w:p>
        </w:tc>
      </w:tr>
    </w:tbl>
    <w:p w14:paraId="1CD51A8F" w14:textId="77777777" w:rsidR="00430C0D" w:rsidRDefault="00430C0D" w:rsidP="00430C0D">
      <w:pPr>
        <w:jc w:val="both"/>
      </w:pPr>
    </w:p>
    <w:p w14:paraId="3668978C" w14:textId="77777777" w:rsidR="00430C0D" w:rsidRPr="00624E25" w:rsidRDefault="00430C0D" w:rsidP="00430C0D">
      <w:pPr>
        <w:jc w:val="both"/>
        <w:rPr>
          <w:b/>
          <w:u w:val="single"/>
        </w:rPr>
      </w:pPr>
      <w:r w:rsidRPr="00624E25">
        <w:rPr>
          <w:b/>
          <w:u w:val="single"/>
        </w:rPr>
        <w:t>LINKS</w:t>
      </w:r>
    </w:p>
    <w:tbl>
      <w:tblPr>
        <w:tblStyle w:val="Tablaconcuadrcula"/>
        <w:tblpPr w:leftFromText="141" w:rightFromText="141" w:vertAnchor="text" w:horzAnchor="margin" w:tblpY="313"/>
        <w:tblW w:w="0" w:type="auto"/>
        <w:tblLook w:val="04A0" w:firstRow="1" w:lastRow="0" w:firstColumn="1" w:lastColumn="0" w:noHBand="0" w:noVBand="1"/>
      </w:tblPr>
      <w:tblGrid>
        <w:gridCol w:w="492"/>
        <w:gridCol w:w="8002"/>
      </w:tblGrid>
      <w:tr w:rsidR="00DC4E93" w14:paraId="00A64B38" w14:textId="77777777" w:rsidTr="00E01890">
        <w:tc>
          <w:tcPr>
            <w:tcW w:w="534" w:type="dxa"/>
          </w:tcPr>
          <w:p w14:paraId="1454CD1D" w14:textId="06A04943" w:rsidR="00DC4E93" w:rsidRDefault="00DC4E93" w:rsidP="00E01890">
            <w:pPr>
              <w:jc w:val="both"/>
            </w:pPr>
            <w:r>
              <w:t>1</w:t>
            </w:r>
          </w:p>
        </w:tc>
        <w:tc>
          <w:tcPr>
            <w:tcW w:w="8110" w:type="dxa"/>
          </w:tcPr>
          <w:p w14:paraId="144D9DAA" w14:textId="38EB906F" w:rsidR="00DC4E93" w:rsidRPr="00DC4E93" w:rsidRDefault="008A1ED4" w:rsidP="00E01890">
            <w:pPr>
              <w:jc w:val="both"/>
            </w:pPr>
            <w:hyperlink r:id="rId6" w:history="1">
              <w:r w:rsidR="00DC4E93" w:rsidRPr="00661E57">
                <w:rPr>
                  <w:rStyle w:val="Hipervnculo"/>
                </w:rPr>
                <w:t>https://boficial.neuquen.gov.ar/Decretos/2024/Ley_3476%20Anexo%20Unico.pdf</w:t>
              </w:r>
            </w:hyperlink>
            <w:r w:rsidR="00DC4E93">
              <w:t xml:space="preserve"> </w:t>
            </w:r>
          </w:p>
        </w:tc>
      </w:tr>
      <w:tr w:rsidR="00430C0D" w14:paraId="6DA17FE1" w14:textId="77777777" w:rsidTr="00E01890">
        <w:tc>
          <w:tcPr>
            <w:tcW w:w="534" w:type="dxa"/>
          </w:tcPr>
          <w:p w14:paraId="658AA728" w14:textId="680665E9" w:rsidR="00430C0D" w:rsidRDefault="00DC4E93" w:rsidP="00E01890">
            <w:pPr>
              <w:jc w:val="both"/>
            </w:pPr>
            <w:r>
              <w:t>2</w:t>
            </w:r>
          </w:p>
        </w:tc>
        <w:tc>
          <w:tcPr>
            <w:tcW w:w="8110" w:type="dxa"/>
          </w:tcPr>
          <w:p w14:paraId="133B8672" w14:textId="24528073" w:rsidR="00430C0D" w:rsidRDefault="008A1ED4" w:rsidP="00E01890">
            <w:pPr>
              <w:jc w:val="both"/>
            </w:pPr>
            <w:hyperlink r:id="rId7" w:history="1">
              <w:r w:rsidR="00C553DD" w:rsidRPr="00DC4E93">
                <w:rPr>
                  <w:rStyle w:val="Hipervnculo"/>
                </w:rPr>
                <w:t>https://salud.neuquen.gob.ar/organizacion-sectorial/</w:t>
              </w:r>
            </w:hyperlink>
            <w:r w:rsidR="00C553DD">
              <w:t xml:space="preserve"> </w:t>
            </w:r>
          </w:p>
        </w:tc>
      </w:tr>
      <w:tr w:rsidR="00430C0D" w14:paraId="58EE0620" w14:textId="77777777" w:rsidTr="00E01890">
        <w:tc>
          <w:tcPr>
            <w:tcW w:w="534" w:type="dxa"/>
          </w:tcPr>
          <w:p w14:paraId="67B3CAFB" w14:textId="5783358A" w:rsidR="00430C0D" w:rsidRDefault="00DC4E93" w:rsidP="00E01890">
            <w:pPr>
              <w:jc w:val="both"/>
            </w:pPr>
            <w:r>
              <w:t>3</w:t>
            </w:r>
          </w:p>
        </w:tc>
        <w:tc>
          <w:tcPr>
            <w:tcW w:w="8110" w:type="dxa"/>
          </w:tcPr>
          <w:p w14:paraId="777EDCEA" w14:textId="37665DFD" w:rsidR="00430C0D" w:rsidRDefault="00927F5F" w:rsidP="00710A29">
            <w:pPr>
              <w:jc w:val="both"/>
            </w:pPr>
            <w:hyperlink r:id="rId8" w:history="1">
              <w:r w:rsidRPr="00633D83">
                <w:rPr>
                  <w:rStyle w:val="Hipervnculo"/>
                </w:rPr>
                <w:t>https://drive.google.com/file/d/1RfAf0p2MiIspMxUfctPRuiB-wF7DbI0R/view?usp=sharing</w:t>
              </w:r>
            </w:hyperlink>
            <w:r>
              <w:t xml:space="preserve"> </w:t>
            </w:r>
            <w:r w:rsidRPr="00927F5F">
              <w:t xml:space="preserve"> </w:t>
            </w:r>
            <w:r>
              <w:t xml:space="preserve"> </w:t>
            </w:r>
            <w:r w:rsidR="001C112B">
              <w:t xml:space="preserve"> </w:t>
            </w:r>
          </w:p>
        </w:tc>
      </w:tr>
      <w:tr w:rsidR="00430C0D" w14:paraId="212D7991" w14:textId="77777777" w:rsidTr="00E01890">
        <w:tc>
          <w:tcPr>
            <w:tcW w:w="534" w:type="dxa"/>
          </w:tcPr>
          <w:p w14:paraId="3E6DE30D" w14:textId="1155F5B3" w:rsidR="00430C0D" w:rsidRDefault="00DC4E93" w:rsidP="00E01890">
            <w:pPr>
              <w:jc w:val="both"/>
            </w:pPr>
            <w:r>
              <w:t>4</w:t>
            </w:r>
          </w:p>
        </w:tc>
        <w:tc>
          <w:tcPr>
            <w:tcW w:w="8110" w:type="dxa"/>
          </w:tcPr>
          <w:p w14:paraId="18AC3301" w14:textId="3F006AB4" w:rsidR="00430C0D" w:rsidRDefault="008A1ED4" w:rsidP="00E01890">
            <w:pPr>
              <w:jc w:val="both"/>
            </w:pPr>
            <w:hyperlink r:id="rId9" w:history="1">
              <w:r w:rsidR="00365FB1" w:rsidRPr="00216A05">
                <w:rPr>
                  <w:rStyle w:val="Hipervnculo"/>
                </w:rPr>
                <w:t>https://www.ceamasconduccion.com/wp-content/uploads/2019/11/MANUAL-DE-MECANICA-BASICA.pdf</w:t>
              </w:r>
            </w:hyperlink>
            <w:r w:rsidR="00365FB1">
              <w:t xml:space="preserve"> </w:t>
            </w:r>
          </w:p>
        </w:tc>
      </w:tr>
      <w:tr w:rsidR="00430C0D" w14:paraId="154C7AB7" w14:textId="77777777" w:rsidTr="00E01890">
        <w:tc>
          <w:tcPr>
            <w:tcW w:w="534" w:type="dxa"/>
          </w:tcPr>
          <w:p w14:paraId="689D7F19" w14:textId="33D53080" w:rsidR="00430C0D" w:rsidRDefault="00DC4E93" w:rsidP="00E01890">
            <w:pPr>
              <w:jc w:val="both"/>
            </w:pPr>
            <w:r>
              <w:t>5</w:t>
            </w:r>
          </w:p>
        </w:tc>
        <w:tc>
          <w:tcPr>
            <w:tcW w:w="8110" w:type="dxa"/>
          </w:tcPr>
          <w:p w14:paraId="7D21D099" w14:textId="4F9D743D" w:rsidR="00430C0D" w:rsidRDefault="008A1ED4" w:rsidP="00E01890">
            <w:pPr>
              <w:jc w:val="both"/>
            </w:pPr>
            <w:hyperlink r:id="rId10" w:history="1">
              <w:r w:rsidR="00BF003D" w:rsidRPr="00216A05">
                <w:rPr>
                  <w:rStyle w:val="Hipervnculo"/>
                </w:rPr>
                <w:t>https://www.facet.unt.edu.ar/syso/wp-content/uploads/sites/36/2016/03/Normas-de-seguridad-Taller.pdf</w:t>
              </w:r>
            </w:hyperlink>
            <w:r w:rsidR="00BF003D">
              <w:t xml:space="preserve"> </w:t>
            </w:r>
            <w:bookmarkStart w:id="0" w:name="_GoBack"/>
            <w:bookmarkEnd w:id="0"/>
          </w:p>
        </w:tc>
      </w:tr>
      <w:tr w:rsidR="001A0288" w14:paraId="0AC1DDDE" w14:textId="77777777" w:rsidTr="00E01890">
        <w:tc>
          <w:tcPr>
            <w:tcW w:w="534" w:type="dxa"/>
          </w:tcPr>
          <w:p w14:paraId="6805E62F" w14:textId="078DD3F2" w:rsidR="001A0288" w:rsidRDefault="001A0288" w:rsidP="00E01890">
            <w:pPr>
              <w:jc w:val="both"/>
            </w:pPr>
            <w:r>
              <w:t>6</w:t>
            </w:r>
          </w:p>
        </w:tc>
        <w:tc>
          <w:tcPr>
            <w:tcW w:w="8110" w:type="dxa"/>
          </w:tcPr>
          <w:p w14:paraId="16014095" w14:textId="77777777" w:rsidR="001A0288" w:rsidRDefault="008A1ED4" w:rsidP="001A0288">
            <w:pPr>
              <w:jc w:val="both"/>
            </w:pPr>
            <w:hyperlink r:id="rId11" w:history="1">
              <w:r w:rsidR="001A0288">
                <w:rPr>
                  <w:rStyle w:val="Hipervnculo"/>
                </w:rPr>
                <w:t>https://www.youtube.com/watch?v=Ho0dQUBGRh0</w:t>
              </w:r>
            </w:hyperlink>
          </w:p>
          <w:p w14:paraId="4917571D" w14:textId="77777777" w:rsidR="001A0288" w:rsidRDefault="008A1ED4" w:rsidP="001A0288">
            <w:pPr>
              <w:jc w:val="both"/>
            </w:pPr>
            <w:hyperlink r:id="rId12" w:history="1">
              <w:r w:rsidR="001A0288">
                <w:rPr>
                  <w:rStyle w:val="Hipervnculo"/>
                </w:rPr>
                <w:t>https://www.youtube.com/watch?v=bAxfkAkhzaA</w:t>
              </w:r>
            </w:hyperlink>
          </w:p>
          <w:p w14:paraId="455C8E0A" w14:textId="1F75DC36" w:rsidR="001A0288" w:rsidRDefault="008A1ED4" w:rsidP="001A0288">
            <w:pPr>
              <w:jc w:val="both"/>
            </w:pPr>
            <w:hyperlink r:id="rId13" w:history="1">
              <w:r w:rsidR="001A0288">
                <w:rPr>
                  <w:rStyle w:val="Hipervnculo"/>
                </w:rPr>
                <w:t>https://www.youtube.com/watch?v=Ek7OUJ--</w:t>
              </w:r>
              <w:proofErr w:type="spellStart"/>
              <w:r w:rsidR="001A0288">
                <w:rPr>
                  <w:rStyle w:val="Hipervnculo"/>
                </w:rPr>
                <w:t>iPU</w:t>
              </w:r>
              <w:proofErr w:type="spellEnd"/>
            </w:hyperlink>
          </w:p>
        </w:tc>
      </w:tr>
    </w:tbl>
    <w:p w14:paraId="320C7F25" w14:textId="11029D9A" w:rsidR="00430C0D" w:rsidRDefault="00927F5F" w:rsidP="00430C0D">
      <w:pPr>
        <w:jc w:val="both"/>
      </w:pPr>
      <w:r>
        <w:t>Se actualiza link N° 3</w:t>
      </w:r>
    </w:p>
    <w:p w14:paraId="59FB6EA3" w14:textId="77777777" w:rsidR="00430C0D" w:rsidRDefault="00430C0D" w:rsidP="00430C0D">
      <w:pPr>
        <w:jc w:val="both"/>
      </w:pPr>
    </w:p>
    <w:p w14:paraId="1DD05901" w14:textId="77777777" w:rsidR="003717AD" w:rsidRDefault="003717AD"/>
    <w:sectPr w:rsidR="003717AD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BA539" w14:textId="77777777" w:rsidR="00D23EC3" w:rsidRDefault="00D23EC3" w:rsidP="00B819D8">
      <w:pPr>
        <w:spacing w:after="0" w:line="240" w:lineRule="auto"/>
      </w:pPr>
      <w:r>
        <w:separator/>
      </w:r>
    </w:p>
  </w:endnote>
  <w:endnote w:type="continuationSeparator" w:id="0">
    <w:p w14:paraId="710A7DD3" w14:textId="77777777" w:rsidR="00D23EC3" w:rsidRDefault="00D23EC3" w:rsidP="00B81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7D782" w14:textId="77777777" w:rsidR="00D23EC3" w:rsidRDefault="00D23EC3" w:rsidP="00B819D8">
      <w:pPr>
        <w:spacing w:after="0" w:line="240" w:lineRule="auto"/>
      </w:pPr>
      <w:r>
        <w:separator/>
      </w:r>
    </w:p>
  </w:footnote>
  <w:footnote w:type="continuationSeparator" w:id="0">
    <w:p w14:paraId="448D9476" w14:textId="77777777" w:rsidR="00D23EC3" w:rsidRDefault="00D23EC3" w:rsidP="00B81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40EA3" w14:textId="20AA59F6" w:rsidR="00B819D8" w:rsidRDefault="00056AEF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249EE16" wp14:editId="103E00B8">
          <wp:simplePos x="0" y="0"/>
          <wp:positionH relativeFrom="column">
            <wp:posOffset>-1076325</wp:posOffset>
          </wp:positionH>
          <wp:positionV relativeFrom="paragraph">
            <wp:posOffset>-448310</wp:posOffset>
          </wp:positionV>
          <wp:extent cx="7557521" cy="91949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218679" name="Imagen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57521" cy="919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D"/>
    <w:rsid w:val="00056AEF"/>
    <w:rsid w:val="001A0288"/>
    <w:rsid w:val="001C112B"/>
    <w:rsid w:val="00365FB1"/>
    <w:rsid w:val="003717AD"/>
    <w:rsid w:val="00430C0D"/>
    <w:rsid w:val="00533592"/>
    <w:rsid w:val="00653C44"/>
    <w:rsid w:val="00710A29"/>
    <w:rsid w:val="007B660E"/>
    <w:rsid w:val="00927F5F"/>
    <w:rsid w:val="00B02437"/>
    <w:rsid w:val="00B819D8"/>
    <w:rsid w:val="00BE4D1D"/>
    <w:rsid w:val="00BF003D"/>
    <w:rsid w:val="00C553DD"/>
    <w:rsid w:val="00D23EC3"/>
    <w:rsid w:val="00DC4E93"/>
    <w:rsid w:val="00F86481"/>
    <w:rsid w:val="00FB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2293"/>
  <w15:docId w15:val="{F0F286DE-7ACC-4FA2-99D2-E21636A0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C0D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30C0D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9D8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9D8"/>
    <w:rPr>
      <w:lang w:val="es-AR"/>
    </w:rPr>
  </w:style>
  <w:style w:type="character" w:styleId="Hipervnculo">
    <w:name w:val="Hyperlink"/>
    <w:basedOn w:val="Fuentedeprrafopredeter"/>
    <w:uiPriority w:val="99"/>
    <w:unhideWhenUsed/>
    <w:rsid w:val="00C553DD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55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7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RfAf0p2MiIspMxUfctPRuiB-wF7DbI0R/view?usp=sharing" TargetMode="External"/><Relationship Id="rId13" Type="http://schemas.openxmlformats.org/officeDocument/2006/relationships/hyperlink" Target="https://www.youtube.com/watch?v=Ek7OUJ--iP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alud.neuquen.gob.ar/organizacion-sectorial/" TargetMode="External"/><Relationship Id="rId12" Type="http://schemas.openxmlformats.org/officeDocument/2006/relationships/hyperlink" Target="https://www.youtube.com/watch?v=bAxfkAkhza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oficial.neuquen.gov.ar/Decretos/2024/Ley_3476%20Anexo%20Unico.pdf" TargetMode="External"/><Relationship Id="rId11" Type="http://schemas.openxmlformats.org/officeDocument/2006/relationships/hyperlink" Target="https://www.youtube.com/watch?v=Ho0dQUBGRh0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t.unt.edu.ar/syso/wp-content/uploads/sites/36/2016/03/Normas-de-seguridad-Taller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eamasconduccion.com/wp-content/uploads/2019/11/MANUAL-DE-MECANICA-BASICA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Alvarez</dc:creator>
  <cp:lastModifiedBy>Usuario</cp:lastModifiedBy>
  <cp:revision>2</cp:revision>
  <dcterms:created xsi:type="dcterms:W3CDTF">2025-06-04T18:41:00Z</dcterms:created>
  <dcterms:modified xsi:type="dcterms:W3CDTF">2025-06-04T18:41:00Z</dcterms:modified>
</cp:coreProperties>
</file>