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73A12" w14:textId="77777777" w:rsidR="00DA06C4" w:rsidRPr="00E45986" w:rsidRDefault="00DA06C4" w:rsidP="00430C0D">
      <w:pPr>
        <w:jc w:val="both"/>
        <w:rPr>
          <w:b/>
          <w:u w:val="single"/>
        </w:rPr>
      </w:pPr>
    </w:p>
    <w:p w14:paraId="2B537CED" w14:textId="77777777" w:rsidR="00E45986" w:rsidRPr="00E45986" w:rsidRDefault="00E45986" w:rsidP="00E45986">
      <w:pPr>
        <w:rPr>
          <w:b/>
          <w:u w:val="single"/>
        </w:rPr>
      </w:pPr>
      <w:r w:rsidRPr="00E45986">
        <w:rPr>
          <w:b/>
          <w:u w:val="single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45986" w:rsidRPr="00E45986" w14:paraId="1B83556E" w14:textId="77777777" w:rsidTr="003F19BA">
        <w:tc>
          <w:tcPr>
            <w:tcW w:w="4247" w:type="dxa"/>
          </w:tcPr>
          <w:p w14:paraId="3CEC575B" w14:textId="07AB8942" w:rsidR="00E45986" w:rsidRPr="00E45986" w:rsidRDefault="00E45986" w:rsidP="003F19BA">
            <w:pPr>
              <w:jc w:val="both"/>
              <w:rPr>
                <w:b/>
              </w:rPr>
            </w:pPr>
            <w:r w:rsidRPr="00E45986">
              <w:rPr>
                <w:b/>
              </w:rPr>
              <w:t xml:space="preserve">PUESTO: </w:t>
            </w:r>
            <w:r w:rsidR="00F52982">
              <w:rPr>
                <w:b/>
              </w:rPr>
              <w:t>LAVANDERA</w:t>
            </w:r>
          </w:p>
        </w:tc>
        <w:tc>
          <w:tcPr>
            <w:tcW w:w="4247" w:type="dxa"/>
          </w:tcPr>
          <w:p w14:paraId="51E00DEE" w14:textId="7BA5112B" w:rsidR="00E45986" w:rsidRPr="00E45986" w:rsidRDefault="00E45986" w:rsidP="003F19BA">
            <w:pPr>
              <w:jc w:val="both"/>
              <w:rPr>
                <w:b/>
              </w:rPr>
            </w:pPr>
            <w:r w:rsidRPr="00E45986">
              <w:rPr>
                <w:b/>
              </w:rPr>
              <w:t xml:space="preserve">COMPLEJIDAD: </w:t>
            </w:r>
            <w:r>
              <w:rPr>
                <w:b/>
              </w:rPr>
              <w:t>I</w:t>
            </w:r>
            <w:r w:rsidR="00F93426">
              <w:rPr>
                <w:b/>
              </w:rPr>
              <w:t>V</w:t>
            </w:r>
          </w:p>
        </w:tc>
      </w:tr>
    </w:tbl>
    <w:p w14:paraId="73E06413" w14:textId="58F19BBC" w:rsidR="00430C0D" w:rsidRDefault="00430C0D" w:rsidP="00430C0D">
      <w:pPr>
        <w:jc w:val="both"/>
      </w:pPr>
    </w:p>
    <w:p w14:paraId="026C344D" w14:textId="6D99145B" w:rsidR="00430C0D" w:rsidRPr="00624E25" w:rsidRDefault="00430C0D" w:rsidP="00430C0D">
      <w:pPr>
        <w:jc w:val="both"/>
        <w:rPr>
          <w:b/>
          <w:u w:val="single"/>
        </w:rPr>
      </w:pPr>
      <w:r w:rsidRPr="00624E25">
        <w:rPr>
          <w:b/>
          <w:u w:val="single"/>
        </w:rPr>
        <w:t>NORMATIVA Y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0"/>
        <w:gridCol w:w="7964"/>
      </w:tblGrid>
      <w:tr w:rsidR="00C8454B" w14:paraId="17D84F7D" w14:textId="77777777" w:rsidTr="00C8454B">
        <w:tc>
          <w:tcPr>
            <w:tcW w:w="530" w:type="dxa"/>
            <w:vAlign w:val="center"/>
          </w:tcPr>
          <w:p w14:paraId="293EC824" w14:textId="77777777" w:rsidR="00C8454B" w:rsidRDefault="00C8454B" w:rsidP="00F44225">
            <w:pPr>
              <w:jc w:val="center"/>
            </w:pPr>
            <w:r>
              <w:t>1</w:t>
            </w:r>
          </w:p>
        </w:tc>
        <w:tc>
          <w:tcPr>
            <w:tcW w:w="7964" w:type="dxa"/>
          </w:tcPr>
          <w:p w14:paraId="6890D8C1" w14:textId="77777777" w:rsidR="00C8454B" w:rsidRPr="0083639D" w:rsidRDefault="00C8454B" w:rsidP="00F44225">
            <w:pPr>
              <w:ind w:right="22"/>
              <w:jc w:val="both"/>
              <w:rPr>
                <w:rFonts w:ascii="Calibri Light" w:hAnsi="Calibri Light" w:cs="Calibri Light"/>
              </w:rPr>
            </w:pPr>
            <w:r w:rsidRPr="0083639D">
              <w:rPr>
                <w:rFonts w:ascii="Calibri Light" w:hAnsi="Calibri Light" w:cs="Calibri Light"/>
                <w:shd w:val="clear" w:color="auto" w:fill="FFFFFF"/>
              </w:rPr>
              <w:t>Manual Lavandería y manejo de ropa hospitalaria</w:t>
            </w:r>
            <w:r>
              <w:rPr>
                <w:rFonts w:ascii="Calibri Light" w:hAnsi="Calibri Light" w:cs="Calibri Light"/>
                <w:shd w:val="clear" w:color="auto" w:fill="FFFFFF"/>
              </w:rPr>
              <w:t xml:space="preserve">. </w:t>
            </w:r>
          </w:p>
        </w:tc>
      </w:tr>
      <w:tr w:rsidR="00C8454B" w14:paraId="41AA60D0" w14:textId="77777777" w:rsidTr="00C8454B">
        <w:tc>
          <w:tcPr>
            <w:tcW w:w="530" w:type="dxa"/>
            <w:vAlign w:val="center"/>
          </w:tcPr>
          <w:p w14:paraId="606E2D0C" w14:textId="77777777" w:rsidR="00C8454B" w:rsidRDefault="00C8454B" w:rsidP="00F44225">
            <w:pPr>
              <w:jc w:val="center"/>
            </w:pPr>
            <w:r>
              <w:t>2</w:t>
            </w:r>
          </w:p>
        </w:tc>
        <w:tc>
          <w:tcPr>
            <w:tcW w:w="7964" w:type="dxa"/>
          </w:tcPr>
          <w:p w14:paraId="7DC31FDD" w14:textId="77777777" w:rsidR="00C8454B" w:rsidRPr="0083639D" w:rsidRDefault="00C8454B" w:rsidP="00F44225">
            <w:pPr>
              <w:ind w:right="22"/>
              <w:jc w:val="both"/>
              <w:rPr>
                <w:rFonts w:ascii="Calibri Light" w:hAnsi="Calibri Light" w:cs="Calibri Light"/>
              </w:rPr>
            </w:pPr>
            <w:r w:rsidRPr="0083639D">
              <w:rPr>
                <w:rFonts w:ascii="Calibri Light" w:hAnsi="Calibri Light" w:cs="Calibri Light"/>
              </w:rPr>
              <w:t>Guía Provincial Higiene de manos.</w:t>
            </w:r>
          </w:p>
        </w:tc>
      </w:tr>
      <w:tr w:rsidR="00C8454B" w14:paraId="2F8FCD00" w14:textId="77777777" w:rsidTr="00C8454B">
        <w:tc>
          <w:tcPr>
            <w:tcW w:w="530" w:type="dxa"/>
            <w:vAlign w:val="center"/>
          </w:tcPr>
          <w:p w14:paraId="4050EB65" w14:textId="77777777" w:rsidR="00C8454B" w:rsidRDefault="00C8454B" w:rsidP="00F44225">
            <w:pPr>
              <w:jc w:val="center"/>
            </w:pPr>
            <w:r>
              <w:t>3</w:t>
            </w:r>
          </w:p>
        </w:tc>
        <w:tc>
          <w:tcPr>
            <w:tcW w:w="7964" w:type="dxa"/>
          </w:tcPr>
          <w:p w14:paraId="7B6367BE" w14:textId="77777777" w:rsidR="00C8454B" w:rsidRPr="0083639D" w:rsidRDefault="00C8454B" w:rsidP="00F44225">
            <w:pPr>
              <w:ind w:right="22"/>
              <w:jc w:val="both"/>
              <w:rPr>
                <w:rFonts w:ascii="Calibri Light" w:eastAsia="Calibri" w:hAnsi="Calibri Light" w:cs="Calibri Light"/>
              </w:rPr>
            </w:pPr>
            <w:r w:rsidRPr="0083639D">
              <w:rPr>
                <w:rFonts w:ascii="Calibri Light" w:hAnsi="Calibri Light" w:cs="Calibri Light"/>
              </w:rPr>
              <w:t>Guía Provincial de Antisépticos, desinfectantes y detergentes de uso hospitalario.</w:t>
            </w:r>
          </w:p>
        </w:tc>
      </w:tr>
      <w:tr w:rsidR="00C8454B" w14:paraId="71F54BC3" w14:textId="77777777" w:rsidTr="00C8454B">
        <w:tc>
          <w:tcPr>
            <w:tcW w:w="530" w:type="dxa"/>
            <w:vAlign w:val="center"/>
          </w:tcPr>
          <w:p w14:paraId="3AB83EE9" w14:textId="77777777" w:rsidR="00C8454B" w:rsidRDefault="00C8454B" w:rsidP="00F44225">
            <w:pPr>
              <w:jc w:val="center"/>
            </w:pPr>
            <w:r>
              <w:t>4</w:t>
            </w:r>
          </w:p>
        </w:tc>
        <w:tc>
          <w:tcPr>
            <w:tcW w:w="7964" w:type="dxa"/>
          </w:tcPr>
          <w:p w14:paraId="4952362E" w14:textId="77777777" w:rsidR="00C8454B" w:rsidRPr="0083639D" w:rsidRDefault="00C8454B" w:rsidP="00F44225">
            <w:pPr>
              <w:ind w:right="22"/>
              <w:jc w:val="both"/>
              <w:rPr>
                <w:rFonts w:ascii="Calibri Light" w:eastAsia="Calibri" w:hAnsi="Calibri Light" w:cs="Calibri Light"/>
              </w:rPr>
            </w:pPr>
            <w:r w:rsidRPr="0083639D">
              <w:rPr>
                <w:rFonts w:ascii="Calibri Light" w:eastAsia="Calibri" w:hAnsi="Calibri Light" w:cs="Calibri Light"/>
              </w:rPr>
              <w:t xml:space="preserve">Manual para manejo y procesamiento de Instrumental médico </w:t>
            </w:r>
          </w:p>
        </w:tc>
      </w:tr>
      <w:tr w:rsidR="00E45986" w14:paraId="60A7AB53" w14:textId="77777777" w:rsidTr="00C8454B">
        <w:tc>
          <w:tcPr>
            <w:tcW w:w="530" w:type="dxa"/>
            <w:vAlign w:val="center"/>
          </w:tcPr>
          <w:p w14:paraId="3C337359" w14:textId="1B646D1D" w:rsidR="00E45986" w:rsidRDefault="00E45986" w:rsidP="00E45986">
            <w:pPr>
              <w:jc w:val="center"/>
            </w:pPr>
            <w:r>
              <w:t>5</w:t>
            </w:r>
          </w:p>
        </w:tc>
        <w:tc>
          <w:tcPr>
            <w:tcW w:w="7964" w:type="dxa"/>
          </w:tcPr>
          <w:p w14:paraId="1CDCE0C5" w14:textId="5572D0C8" w:rsidR="00E45986" w:rsidRPr="0083639D" w:rsidRDefault="00E45986" w:rsidP="00E45986">
            <w:pPr>
              <w:ind w:right="22"/>
              <w:jc w:val="both"/>
              <w:rPr>
                <w:rFonts w:ascii="Calibri Light" w:eastAsia="Calibri" w:hAnsi="Calibri Light" w:cs="Calibri Light"/>
              </w:rPr>
            </w:pPr>
            <w:r w:rsidRPr="00537800">
              <w:t xml:space="preserve">Convenio Colectivo de Trabajo vigente </w:t>
            </w:r>
            <w:r>
              <w:rPr>
                <w:b/>
              </w:rPr>
              <w:t>(se podrá tener una copia impresa al momento de rendir el examen)</w:t>
            </w:r>
          </w:p>
        </w:tc>
      </w:tr>
      <w:tr w:rsidR="00E45986" w14:paraId="23BF2E5E" w14:textId="77777777" w:rsidTr="00C8454B">
        <w:tc>
          <w:tcPr>
            <w:tcW w:w="530" w:type="dxa"/>
            <w:vAlign w:val="center"/>
          </w:tcPr>
          <w:p w14:paraId="0FCC2EEE" w14:textId="76BB43CD" w:rsidR="00E45986" w:rsidRDefault="00E45986" w:rsidP="00E45986">
            <w:pPr>
              <w:jc w:val="center"/>
            </w:pPr>
            <w:r>
              <w:t>6</w:t>
            </w:r>
          </w:p>
        </w:tc>
        <w:tc>
          <w:tcPr>
            <w:tcW w:w="7964" w:type="dxa"/>
          </w:tcPr>
          <w:p w14:paraId="27312758" w14:textId="786285FD" w:rsidR="00E45986" w:rsidRPr="00537800" w:rsidRDefault="00E45986" w:rsidP="00E45986">
            <w:pPr>
              <w:ind w:right="22"/>
              <w:jc w:val="both"/>
            </w:pPr>
            <w:r w:rsidRPr="00CE2AEB">
              <w:rPr>
                <w:lang w:val="es-MX"/>
              </w:rPr>
              <w:t>Temáticas de Genero y Ley Micaela</w:t>
            </w:r>
          </w:p>
        </w:tc>
      </w:tr>
    </w:tbl>
    <w:p w14:paraId="1CD51A8F" w14:textId="77777777" w:rsidR="00430C0D" w:rsidRDefault="00430C0D" w:rsidP="00430C0D">
      <w:pPr>
        <w:jc w:val="both"/>
      </w:pPr>
    </w:p>
    <w:p w14:paraId="3668978C" w14:textId="0E93925A" w:rsidR="00430C0D" w:rsidRPr="008C3AA0" w:rsidRDefault="00430C0D" w:rsidP="00430C0D">
      <w:pPr>
        <w:jc w:val="both"/>
      </w:pPr>
      <w:r w:rsidRPr="00624E25">
        <w:rPr>
          <w:b/>
          <w:u w:val="single"/>
        </w:rPr>
        <w:t>LINK</w:t>
      </w:r>
      <w:r w:rsidR="00E45986">
        <w:rPr>
          <w:b/>
          <w:u w:val="single"/>
        </w:rPr>
        <w:t>:</w:t>
      </w:r>
    </w:p>
    <w:tbl>
      <w:tblPr>
        <w:tblStyle w:val="Tablaconcuadrcula"/>
        <w:tblpPr w:leftFromText="141" w:rightFromText="141" w:vertAnchor="text" w:horzAnchor="margin" w:tblpY="313"/>
        <w:tblW w:w="8494" w:type="dxa"/>
        <w:tblLook w:val="04A0" w:firstRow="1" w:lastRow="0" w:firstColumn="1" w:lastColumn="0" w:noHBand="0" w:noVBand="1"/>
      </w:tblPr>
      <w:tblGrid>
        <w:gridCol w:w="323"/>
        <w:gridCol w:w="8171"/>
      </w:tblGrid>
      <w:tr w:rsidR="00C8454B" w14:paraId="6DA17FE1" w14:textId="77777777" w:rsidTr="00E45986">
        <w:tc>
          <w:tcPr>
            <w:tcW w:w="323" w:type="dxa"/>
          </w:tcPr>
          <w:p w14:paraId="658AA728" w14:textId="77777777" w:rsidR="00C8454B" w:rsidRDefault="00C8454B" w:rsidP="00C8454B">
            <w:pPr>
              <w:jc w:val="both"/>
            </w:pPr>
            <w:r>
              <w:t>1</w:t>
            </w:r>
          </w:p>
        </w:tc>
        <w:tc>
          <w:tcPr>
            <w:tcW w:w="8171" w:type="dxa"/>
          </w:tcPr>
          <w:p w14:paraId="696FC890" w14:textId="5EEBA786" w:rsidR="00C8454B" w:rsidRPr="00E45986" w:rsidRDefault="00A66DCE" w:rsidP="00C8454B">
            <w:pPr>
              <w:jc w:val="both"/>
              <w:rPr>
                <w:rStyle w:val="Hipervnculo"/>
              </w:rPr>
            </w:pPr>
            <w:hyperlink r:id="rId6" w:history="1">
              <w:r w:rsidRPr="00E45986">
                <w:rPr>
                  <w:rStyle w:val="Hipervnculo"/>
                </w:rPr>
                <w:t>https://drive.google.com/file/d/1euX7znlk3Sv0tsRSU605Btaw9yixc0mB/view?usp=sharing</w:t>
              </w:r>
            </w:hyperlink>
            <w:r w:rsidRPr="00E45986">
              <w:rPr>
                <w:rStyle w:val="Hipervnculo"/>
              </w:rPr>
              <w:t xml:space="preserve"> </w:t>
            </w:r>
          </w:p>
        </w:tc>
      </w:tr>
      <w:tr w:rsidR="00C8454B" w14:paraId="58EE0620" w14:textId="77777777" w:rsidTr="00E45986">
        <w:tc>
          <w:tcPr>
            <w:tcW w:w="323" w:type="dxa"/>
          </w:tcPr>
          <w:p w14:paraId="67B3CAFB" w14:textId="77777777" w:rsidR="00C8454B" w:rsidRDefault="00C8454B" w:rsidP="00C8454B">
            <w:pPr>
              <w:jc w:val="both"/>
            </w:pPr>
            <w:r>
              <w:t>2</w:t>
            </w:r>
          </w:p>
        </w:tc>
        <w:tc>
          <w:tcPr>
            <w:tcW w:w="8171" w:type="dxa"/>
          </w:tcPr>
          <w:p w14:paraId="1B827A43" w14:textId="72AEB95C" w:rsidR="00C8454B" w:rsidRPr="00E45986" w:rsidRDefault="003E398A" w:rsidP="00C8454B">
            <w:pPr>
              <w:jc w:val="both"/>
              <w:rPr>
                <w:rStyle w:val="Hipervnculo"/>
              </w:rPr>
            </w:pPr>
            <w:hyperlink r:id="rId7" w:history="1">
              <w:r w:rsidRPr="00E45986">
                <w:rPr>
                  <w:rStyle w:val="Hipervnculo"/>
                </w:rPr>
                <w:t>https://drive.google.com/file/d/1mTHjc31NmDcHa0TN70MZKiLIAvI4du1t/view?usp=sharing</w:t>
              </w:r>
            </w:hyperlink>
            <w:r w:rsidRPr="00E45986">
              <w:rPr>
                <w:rStyle w:val="Hipervnculo"/>
              </w:rPr>
              <w:t xml:space="preserve"> </w:t>
            </w:r>
          </w:p>
        </w:tc>
      </w:tr>
      <w:tr w:rsidR="00C8454B" w14:paraId="212D7991" w14:textId="77777777" w:rsidTr="00E45986">
        <w:tc>
          <w:tcPr>
            <w:tcW w:w="323" w:type="dxa"/>
          </w:tcPr>
          <w:p w14:paraId="3E6DE30D" w14:textId="77777777" w:rsidR="00C8454B" w:rsidRDefault="00C8454B" w:rsidP="00C8454B">
            <w:pPr>
              <w:jc w:val="both"/>
            </w:pPr>
            <w:r>
              <w:t>3</w:t>
            </w:r>
          </w:p>
        </w:tc>
        <w:tc>
          <w:tcPr>
            <w:tcW w:w="8171" w:type="dxa"/>
          </w:tcPr>
          <w:p w14:paraId="4A141327" w14:textId="3281EE60" w:rsidR="00C8454B" w:rsidRPr="00E45986" w:rsidRDefault="003E398A" w:rsidP="00C8454B">
            <w:pPr>
              <w:jc w:val="both"/>
              <w:rPr>
                <w:rStyle w:val="Hipervnculo"/>
              </w:rPr>
            </w:pPr>
            <w:hyperlink r:id="rId8" w:history="1">
              <w:r w:rsidRPr="00E45986">
                <w:rPr>
                  <w:rStyle w:val="Hipervnculo"/>
                </w:rPr>
                <w:t>https://drive.google.com/file/d/1vWGLrFCZMx2hbvzlAM4KqF-73yRqOhl-/view?usp=sharing</w:t>
              </w:r>
            </w:hyperlink>
            <w:r w:rsidRPr="00E45986">
              <w:rPr>
                <w:rStyle w:val="Hipervnculo"/>
              </w:rPr>
              <w:t xml:space="preserve"> </w:t>
            </w:r>
          </w:p>
        </w:tc>
      </w:tr>
      <w:tr w:rsidR="00C8454B" w14:paraId="154C7AB7" w14:textId="77777777" w:rsidTr="00E45986">
        <w:tc>
          <w:tcPr>
            <w:tcW w:w="323" w:type="dxa"/>
          </w:tcPr>
          <w:p w14:paraId="689D7F19" w14:textId="77777777" w:rsidR="00C8454B" w:rsidRDefault="00C8454B" w:rsidP="00C8454B">
            <w:pPr>
              <w:jc w:val="both"/>
            </w:pPr>
            <w:r>
              <w:t>4</w:t>
            </w:r>
          </w:p>
        </w:tc>
        <w:tc>
          <w:tcPr>
            <w:tcW w:w="8171" w:type="dxa"/>
          </w:tcPr>
          <w:p w14:paraId="623B5A4F" w14:textId="0853B20F" w:rsidR="00C8454B" w:rsidRDefault="00C8366F" w:rsidP="00C8454B">
            <w:pPr>
              <w:jc w:val="both"/>
            </w:pPr>
            <w:hyperlink r:id="rId9" w:history="1">
              <w:r w:rsidRPr="005E7BDC">
                <w:rPr>
                  <w:rStyle w:val="Hipervnculo"/>
                </w:rPr>
                <w:t>https://drive.google.com/file/d/1x3TbWgDUpPsRcP6nw79VohOuv_J00ctt/view?usp=sharing</w:t>
              </w:r>
            </w:hyperlink>
            <w:r>
              <w:t xml:space="preserve"> </w:t>
            </w:r>
          </w:p>
        </w:tc>
      </w:tr>
      <w:tr w:rsidR="00E45986" w14:paraId="5F0AEFF4" w14:textId="77777777" w:rsidTr="00E45986">
        <w:tc>
          <w:tcPr>
            <w:tcW w:w="323" w:type="dxa"/>
          </w:tcPr>
          <w:p w14:paraId="77E8F3B6" w14:textId="053034F9" w:rsidR="00E45986" w:rsidRDefault="00E45986" w:rsidP="00E45986">
            <w:pPr>
              <w:jc w:val="both"/>
            </w:pPr>
            <w:r>
              <w:rPr>
                <w:lang w:val="es-MX"/>
              </w:rPr>
              <w:t>5</w:t>
            </w:r>
          </w:p>
        </w:tc>
        <w:tc>
          <w:tcPr>
            <w:tcW w:w="8171" w:type="dxa"/>
          </w:tcPr>
          <w:p w14:paraId="3EDA7D6F" w14:textId="5F385FEA" w:rsidR="00E45986" w:rsidRDefault="00E45986" w:rsidP="00E45986">
            <w:pPr>
              <w:jc w:val="both"/>
            </w:pPr>
            <w:hyperlink r:id="rId10" w:history="1">
              <w:r w:rsidRPr="00217D92">
                <w:rPr>
                  <w:rStyle w:val="Hipervnculo"/>
                  <w:rFonts w:cstheme="minorHAnsi"/>
                  <w:color w:val="0000FF"/>
                  <w:u w:val="none"/>
                </w:rPr>
                <w:t>https://boficial.neuquen.gov.ar/Decretos/2024/Ley_3476%20Anexo%20Unico.pdf</w:t>
              </w:r>
            </w:hyperlink>
          </w:p>
        </w:tc>
      </w:tr>
      <w:tr w:rsidR="00E45986" w14:paraId="6F6D628E" w14:textId="77777777" w:rsidTr="00E45986">
        <w:tc>
          <w:tcPr>
            <w:tcW w:w="323" w:type="dxa"/>
          </w:tcPr>
          <w:p w14:paraId="0F47D54A" w14:textId="10C4890D" w:rsidR="00E45986" w:rsidRDefault="00E45986" w:rsidP="00E459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171" w:type="dxa"/>
          </w:tcPr>
          <w:p w14:paraId="5ECA608F" w14:textId="77777777" w:rsidR="00E45986" w:rsidRPr="00CE2AEB" w:rsidRDefault="00E45986" w:rsidP="00E45986">
            <w:pPr>
              <w:rPr>
                <w:color w:val="0000FF"/>
                <w:lang w:val="es-MX"/>
              </w:rPr>
            </w:pPr>
            <w:hyperlink r:id="rId11" w:history="1">
              <w:r w:rsidRPr="00CE2AEB">
                <w:rPr>
                  <w:rStyle w:val="Hipervnculo"/>
                  <w:color w:val="0000FF"/>
                  <w:u w:val="none"/>
                  <w:lang w:val="es-MX"/>
                </w:rPr>
                <w:t>https://www.youtube.com/watch?v=Ho0dQUBGRh0</w:t>
              </w:r>
            </w:hyperlink>
          </w:p>
          <w:p w14:paraId="14E72791" w14:textId="77777777" w:rsidR="00E45986" w:rsidRPr="00CE2AEB" w:rsidRDefault="00E45986" w:rsidP="00E45986">
            <w:pPr>
              <w:rPr>
                <w:color w:val="0000FF"/>
                <w:lang w:val="es-MX"/>
              </w:rPr>
            </w:pPr>
            <w:hyperlink r:id="rId12" w:history="1">
              <w:r w:rsidRPr="00CE2AEB">
                <w:rPr>
                  <w:rStyle w:val="Hipervnculo"/>
                  <w:color w:val="0000FF"/>
                  <w:u w:val="none"/>
                  <w:lang w:val="es-MX"/>
                </w:rPr>
                <w:t>https://www.youtube.com/watch?v=bAxfkAkhzaA</w:t>
              </w:r>
            </w:hyperlink>
          </w:p>
          <w:p w14:paraId="51CE38FF" w14:textId="02E5A272" w:rsidR="00E45986" w:rsidRDefault="00E45986" w:rsidP="00E45986">
            <w:pPr>
              <w:jc w:val="both"/>
            </w:pPr>
            <w:hyperlink r:id="rId13" w:history="1">
              <w:r w:rsidRPr="00CE2AEB">
                <w:rPr>
                  <w:rStyle w:val="Hipervnculo"/>
                  <w:color w:val="0000FF"/>
                  <w:u w:val="none"/>
                  <w:lang w:val="es-MX"/>
                </w:rPr>
                <w:t>https://www.youtube.com/watch?v=Ek7OUJ--</w:t>
              </w:r>
              <w:proofErr w:type="spellStart"/>
              <w:r w:rsidRPr="00CE2AEB">
                <w:rPr>
                  <w:rStyle w:val="Hipervnculo"/>
                  <w:color w:val="0000FF"/>
                  <w:u w:val="none"/>
                  <w:lang w:val="es-MX"/>
                </w:rPr>
                <w:t>iPU</w:t>
              </w:r>
              <w:proofErr w:type="spellEnd"/>
            </w:hyperlink>
          </w:p>
        </w:tc>
      </w:tr>
    </w:tbl>
    <w:p w14:paraId="320C7F25" w14:textId="77777777" w:rsidR="00430C0D" w:rsidRDefault="00430C0D" w:rsidP="00430C0D">
      <w:pPr>
        <w:jc w:val="both"/>
      </w:pPr>
    </w:p>
    <w:sectPr w:rsidR="00430C0D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AEA8E" w14:textId="77777777" w:rsidR="00BA7AFC" w:rsidRDefault="00BA7AFC" w:rsidP="00B819D8">
      <w:pPr>
        <w:spacing w:after="0" w:line="240" w:lineRule="auto"/>
      </w:pPr>
      <w:r>
        <w:separator/>
      </w:r>
    </w:p>
  </w:endnote>
  <w:endnote w:type="continuationSeparator" w:id="0">
    <w:p w14:paraId="4CE2322F" w14:textId="77777777" w:rsidR="00BA7AFC" w:rsidRDefault="00BA7AFC" w:rsidP="00B81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DB868" w14:textId="77777777" w:rsidR="00BA7AFC" w:rsidRDefault="00BA7AFC" w:rsidP="00B819D8">
      <w:pPr>
        <w:spacing w:after="0" w:line="240" w:lineRule="auto"/>
      </w:pPr>
      <w:r>
        <w:separator/>
      </w:r>
    </w:p>
  </w:footnote>
  <w:footnote w:type="continuationSeparator" w:id="0">
    <w:p w14:paraId="43FE3CB4" w14:textId="77777777" w:rsidR="00BA7AFC" w:rsidRDefault="00BA7AFC" w:rsidP="00B81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40EA3" w14:textId="20AA59F6" w:rsidR="00B819D8" w:rsidRDefault="00056AEF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4249EE16" wp14:editId="103E00B8">
          <wp:simplePos x="0" y="0"/>
          <wp:positionH relativeFrom="column">
            <wp:posOffset>-1076325</wp:posOffset>
          </wp:positionH>
          <wp:positionV relativeFrom="paragraph">
            <wp:posOffset>-448310</wp:posOffset>
          </wp:positionV>
          <wp:extent cx="7557521" cy="91949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218679" name="Imagen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57521" cy="919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C0D"/>
    <w:rsid w:val="00056AEF"/>
    <w:rsid w:val="000A6321"/>
    <w:rsid w:val="000D6C2D"/>
    <w:rsid w:val="003717AD"/>
    <w:rsid w:val="003E398A"/>
    <w:rsid w:val="00430C0D"/>
    <w:rsid w:val="00545FA1"/>
    <w:rsid w:val="0078160A"/>
    <w:rsid w:val="007B660E"/>
    <w:rsid w:val="008514EC"/>
    <w:rsid w:val="008C3AA0"/>
    <w:rsid w:val="00930A63"/>
    <w:rsid w:val="00A66DCE"/>
    <w:rsid w:val="00AC3C91"/>
    <w:rsid w:val="00B819D8"/>
    <w:rsid w:val="00BA7AFC"/>
    <w:rsid w:val="00BE4D1D"/>
    <w:rsid w:val="00C8366F"/>
    <w:rsid w:val="00C8454B"/>
    <w:rsid w:val="00C93733"/>
    <w:rsid w:val="00C95A44"/>
    <w:rsid w:val="00CD0D1B"/>
    <w:rsid w:val="00D05947"/>
    <w:rsid w:val="00D57004"/>
    <w:rsid w:val="00DA06C4"/>
    <w:rsid w:val="00E45986"/>
    <w:rsid w:val="00E51F51"/>
    <w:rsid w:val="00F52982"/>
    <w:rsid w:val="00F9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2293"/>
  <w15:docId w15:val="{F0F286DE-7ACC-4FA2-99D2-E21636A0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C0D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30C0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9D8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9D8"/>
    <w:rPr>
      <w:lang w:val="es-AR"/>
    </w:rPr>
  </w:style>
  <w:style w:type="character" w:styleId="Hipervnculo">
    <w:name w:val="Hyperlink"/>
    <w:basedOn w:val="Fuentedeprrafopredeter"/>
    <w:uiPriority w:val="99"/>
    <w:unhideWhenUsed/>
    <w:rsid w:val="00CD0D1B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8514EC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514EC"/>
    <w:rPr>
      <w:rFonts w:ascii="Segoe UI" w:eastAsia="Segoe UI" w:hAnsi="Segoe UI" w:cs="Segoe UI"/>
      <w:sz w:val="23"/>
      <w:szCs w:val="23"/>
    </w:rPr>
  </w:style>
  <w:style w:type="character" w:styleId="Hipervnculovisitado">
    <w:name w:val="FollowedHyperlink"/>
    <w:basedOn w:val="Fuentedeprrafopredeter"/>
    <w:uiPriority w:val="99"/>
    <w:semiHidden/>
    <w:unhideWhenUsed/>
    <w:rsid w:val="00A66D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vWGLrFCZMx2hbvzlAM4KqF-73yRqOhl-/view?usp=sharing" TargetMode="External"/><Relationship Id="rId13" Type="http://schemas.openxmlformats.org/officeDocument/2006/relationships/hyperlink" Target="https://www.youtube.com/watch?v=Ek7OUJ--iP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mTHjc31NmDcHa0TN70MZKiLIAvI4du1t/view?usp=sharing" TargetMode="External"/><Relationship Id="rId12" Type="http://schemas.openxmlformats.org/officeDocument/2006/relationships/hyperlink" Target="https://www.youtube.com/watch?v=bAxfkAkhza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euX7znlk3Sv0tsRSU605Btaw9yixc0mB/view?usp=sharing" TargetMode="External"/><Relationship Id="rId11" Type="http://schemas.openxmlformats.org/officeDocument/2006/relationships/hyperlink" Target="https://www.youtube.com/watch?v=Ho0dQUBGRh0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boficial.neuquen.gov.ar/Decretos/2024/Ley_3476%20Anexo%20Unico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x3TbWgDUpPsRcP6nw79VohOuv_J00ctt/view?usp=sharing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Silvina Benitez</dc:creator>
  <cp:lastModifiedBy>Melisa Contreras</cp:lastModifiedBy>
  <cp:revision>2</cp:revision>
  <dcterms:created xsi:type="dcterms:W3CDTF">2025-11-13T13:12:00Z</dcterms:created>
  <dcterms:modified xsi:type="dcterms:W3CDTF">2025-11-13T13:12:00Z</dcterms:modified>
</cp:coreProperties>
</file>