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299DDCF9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2B34DF">
              <w:rPr>
                <w:rFonts w:cstheme="minorHAnsi"/>
                <w:b/>
                <w:color w:val="000000"/>
              </w:rPr>
              <w:t>CAMILLERO</w:t>
            </w:r>
          </w:p>
        </w:tc>
        <w:tc>
          <w:tcPr>
            <w:tcW w:w="4247" w:type="dxa"/>
          </w:tcPr>
          <w:p w14:paraId="0988328A" w14:textId="49CF386E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2B34DF">
              <w:rPr>
                <w:rFonts w:cstheme="minorHAnsi"/>
                <w:b/>
                <w:color w:val="000000"/>
              </w:rPr>
              <w:t>VIII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1580ECCB" w:rsidR="00DA1864" w:rsidRPr="000E54CC" w:rsidRDefault="002B34DF">
            <w:pPr>
              <w:rPr>
                <w:rFonts w:cstheme="minorHAnsi"/>
                <w:lang w:val="es-MX"/>
              </w:rPr>
            </w:pPr>
            <w:r>
              <w:rPr>
                <w:rFonts w:ascii="Arial" w:hAnsi="Arial" w:cs="Arial"/>
                <w:color w:val="3D3D3D"/>
                <w:sz w:val="21"/>
                <w:szCs w:val="21"/>
                <w:shd w:val="clear" w:color="auto" w:fill="FFFFFF"/>
              </w:rPr>
              <w:t xml:space="preserve">Protocolo de identificación al paciente con riesgo de </w:t>
            </w:r>
            <w:proofErr w:type="spellStart"/>
            <w:r>
              <w:rPr>
                <w:rFonts w:ascii="Arial" w:hAnsi="Arial" w:cs="Arial"/>
                <w:color w:val="3D3D3D"/>
                <w:sz w:val="21"/>
                <w:szCs w:val="21"/>
                <w:shd w:val="clear" w:color="auto" w:fill="FFFFFF"/>
              </w:rPr>
              <w:t>caidas</w:t>
            </w:r>
            <w:proofErr w:type="spellEnd"/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23E07139" w:rsidR="00DA1864" w:rsidRPr="000E54CC" w:rsidRDefault="002B34DF" w:rsidP="00CF1E5E">
            <w:pPr>
              <w:rPr>
                <w:rFonts w:cstheme="minorHAnsi"/>
                <w:lang w:val="es-MX"/>
              </w:rPr>
            </w:pPr>
            <w:r>
              <w:rPr>
                <w:rFonts w:eastAsia="Times New Roman" w:cs="Calibri"/>
                <w:lang w:val="es-419" w:eastAsia="es-419"/>
              </w:rPr>
              <w:t>Material de estudio mucamos/camilleros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7515540C" w:rsidR="00DA1864" w:rsidRPr="000E54CC" w:rsidRDefault="002B34DF">
            <w:pPr>
              <w:rPr>
                <w:rFonts w:cstheme="minorHAnsi"/>
                <w:lang w:val="es-MX"/>
              </w:rPr>
            </w:pPr>
            <w:r>
              <w:rPr>
                <w:rFonts w:ascii="Arial" w:hAnsi="Arial" w:cs="Arial"/>
                <w:color w:val="3D3D3D"/>
                <w:sz w:val="21"/>
                <w:szCs w:val="21"/>
                <w:shd w:val="clear" w:color="auto" w:fill="FFFFFF"/>
              </w:rPr>
              <w:t>Manual de seguridad del paciente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3A908E6E" w:rsidR="00DA1864" w:rsidRPr="000E54CC" w:rsidRDefault="002B34DF">
            <w:pPr>
              <w:rPr>
                <w:rFonts w:cstheme="minorHAnsi"/>
                <w:lang w:val="es-MX"/>
              </w:rPr>
            </w:pPr>
            <w:r>
              <w:rPr>
                <w:rFonts w:eastAsia="Times New Roman" w:cs="Calibri"/>
                <w:lang w:val="es-419" w:eastAsia="es-419"/>
              </w:rPr>
              <w:t>Organización sectorial</w:t>
            </w:r>
          </w:p>
        </w:tc>
      </w:tr>
      <w:tr w:rsidR="002B34DF" w:rsidRPr="000E54CC" w14:paraId="040554D3" w14:textId="77777777" w:rsidTr="00DA1864">
        <w:tc>
          <w:tcPr>
            <w:tcW w:w="421" w:type="dxa"/>
          </w:tcPr>
          <w:p w14:paraId="04F4E776" w14:textId="5B93DC0C" w:rsidR="002B34DF" w:rsidRPr="000E54CC" w:rsidRDefault="002B34DF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426050B7" w14:textId="58F5D6F7" w:rsidR="002B34DF" w:rsidRPr="000E54CC" w:rsidRDefault="002B34DF">
            <w:pPr>
              <w:rPr>
                <w:rFonts w:cstheme="minorHAnsi"/>
                <w:lang w:val="es-MX"/>
              </w:rPr>
            </w:pPr>
            <w:r>
              <w:rPr>
                <w:rFonts w:eastAsia="Times New Roman" w:cs="Calibri"/>
                <w:lang w:val="es-419" w:eastAsia="es-419"/>
              </w:rPr>
              <w:t>Manual de Limpieza para Instituciones de Salud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5157B725" w:rsidR="00DA1864" w:rsidRPr="000E54CC" w:rsidRDefault="002B34DF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657F7EA3" w14:textId="585360BB" w:rsidR="00DA1864" w:rsidRPr="000E54CC" w:rsidRDefault="002E6450">
            <w:pPr>
              <w:rPr>
                <w:rFonts w:cstheme="minorHAnsi"/>
                <w:lang w:val="es-MX"/>
              </w:rPr>
            </w:pPr>
            <w:r w:rsidRPr="009A7650">
              <w:t>Convenio Colectivo de Trabajo vigente</w:t>
            </w:r>
            <w:r w:rsidRPr="009A7650">
              <w:rPr>
                <w:b/>
                <w:bCs/>
              </w:rPr>
              <w:t xml:space="preserve"> (se podrá tener una copia impresa al momento de rendir el examen).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576FDCCA" w:rsidR="008B2FA5" w:rsidRPr="000E54CC" w:rsidRDefault="002B34DF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16E049DD" w14:textId="4AB74083" w:rsidR="008B2FA5" w:rsidRPr="000E54CC" w:rsidRDefault="002E6450">
            <w:pPr>
              <w:rPr>
                <w:rFonts w:cstheme="minorHAnsi"/>
                <w:lang w:val="es-MX"/>
              </w:rPr>
            </w:pPr>
            <w:r w:rsidRPr="00B533D4"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"/>
        <w:gridCol w:w="8170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6281AF40" w:rsidR="00C766B5" w:rsidRPr="002B34DF" w:rsidRDefault="002B34DF" w:rsidP="00C766B5">
            <w:pPr>
              <w:rPr>
                <w:rStyle w:val="Hipervnculo"/>
                <w:color w:val="0000FF"/>
                <w:u w:val="none"/>
              </w:rPr>
            </w:pPr>
            <w:hyperlink r:id="rId6" w:history="1">
              <w:r w:rsidRPr="002B34DF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https://drive.google.com/file/d/1bTNa2c6Zr6E2L8BRVNR9PtDzZkgRVuVK/view?usp=sharing</w:t>
              </w:r>
            </w:hyperlink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0F4812A8" w:rsidR="001D76A4" w:rsidRPr="002B34DF" w:rsidRDefault="002B34DF" w:rsidP="001D76A4">
            <w:pPr>
              <w:rPr>
                <w:rStyle w:val="Hipervnculo"/>
                <w:color w:val="0000FF"/>
                <w:u w:val="none"/>
              </w:rPr>
            </w:pPr>
            <w:hyperlink r:id="rId7" w:history="1">
              <w:r w:rsidRPr="002B34DF">
                <w:rPr>
                  <w:rStyle w:val="Hipervnculo"/>
                  <w:rFonts w:cstheme="minorHAnsi"/>
                  <w:color w:val="0000FF"/>
                  <w:u w:val="none"/>
                </w:rPr>
                <w:t>https://www.hospitalneuquen.org.ar/wp-content/uploads/2019/11/material-estudio-concurso-mucamo-y-camillero.pdf</w:t>
              </w:r>
            </w:hyperlink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3DE9E921" w:rsidR="00DA1864" w:rsidRPr="002B34DF" w:rsidRDefault="002B34DF" w:rsidP="0045245B">
            <w:pPr>
              <w:rPr>
                <w:rStyle w:val="Hipervnculo"/>
                <w:color w:val="0000FF"/>
                <w:u w:val="none"/>
              </w:rPr>
            </w:pPr>
            <w:hyperlink r:id="rId8" w:history="1">
              <w:r w:rsidRPr="002B34DF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https://drive.google.com/file/d/1n7q5j5PhGmHe2ZoKGxRB0AywCs6D7-DD/view?usp=sharing</w:t>
              </w:r>
            </w:hyperlink>
          </w:p>
        </w:tc>
      </w:tr>
      <w:tr w:rsidR="00DA1864" w:rsidRPr="000E54CC" w14:paraId="7026F331" w14:textId="77777777" w:rsidTr="0045245B">
        <w:tc>
          <w:tcPr>
            <w:tcW w:w="421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77F3A031" w:rsidR="00DA1864" w:rsidRPr="002B34DF" w:rsidRDefault="002B34DF" w:rsidP="0045245B">
            <w:pPr>
              <w:rPr>
                <w:rStyle w:val="Hipervnculo"/>
                <w:color w:val="0000FF"/>
                <w:u w:val="none"/>
              </w:rPr>
            </w:pPr>
            <w:r w:rsidRPr="002B34DF">
              <w:rPr>
                <w:rStyle w:val="Hipervnculo"/>
                <w:rFonts w:cstheme="minorHAnsi"/>
                <w:color w:val="0000FF"/>
                <w:u w:val="none"/>
              </w:rPr>
              <w:t>https://salud.neuquen.gob.ar/organizacion-sectorial/</w:t>
            </w:r>
          </w:p>
        </w:tc>
      </w:tr>
      <w:tr w:rsidR="002B34DF" w:rsidRPr="000E54CC" w14:paraId="6270947F" w14:textId="77777777" w:rsidTr="0045245B">
        <w:tc>
          <w:tcPr>
            <w:tcW w:w="421" w:type="dxa"/>
          </w:tcPr>
          <w:p w14:paraId="7F7B4A09" w14:textId="13FDA89A" w:rsidR="002B34DF" w:rsidRPr="000E54CC" w:rsidRDefault="002B34DF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37D43135" w14:textId="5982E575" w:rsidR="002B34DF" w:rsidRPr="002B34DF" w:rsidRDefault="002B34DF" w:rsidP="0045245B">
            <w:pPr>
              <w:rPr>
                <w:rStyle w:val="Hipervnculo"/>
                <w:color w:val="0000FF"/>
                <w:u w:val="none"/>
              </w:rPr>
            </w:pPr>
            <w:hyperlink r:id="rId9" w:history="1">
              <w:r w:rsidRPr="002B34DF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https://drive.google.com/file/d/1Y2H4BgEvHoIt91jvMrfJFoDsSPasKTb8/view?usp=sharing</w:t>
              </w:r>
            </w:hyperlink>
          </w:p>
        </w:tc>
      </w:tr>
      <w:tr w:rsidR="00DA1864" w:rsidRPr="000E54CC" w14:paraId="2FD1ADD5" w14:textId="77777777" w:rsidTr="0045245B">
        <w:tc>
          <w:tcPr>
            <w:tcW w:w="421" w:type="dxa"/>
          </w:tcPr>
          <w:p w14:paraId="214C8621" w14:textId="16ABEA57" w:rsidR="00DA1864" w:rsidRPr="000E54CC" w:rsidRDefault="002B34DF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0FC2660D" w14:textId="22CCC733" w:rsidR="00DA1864" w:rsidRPr="000E54CC" w:rsidRDefault="002B34DF" w:rsidP="0045245B">
            <w:pPr>
              <w:rPr>
                <w:rFonts w:cstheme="minorHAnsi"/>
                <w:lang w:val="es-MX"/>
              </w:rPr>
            </w:pPr>
            <w:hyperlink r:id="rId10" w:history="1">
              <w:r w:rsidR="002E6450" w:rsidRPr="009A7650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8B2FA5" w:rsidRPr="000E54CC" w14:paraId="7563DDEC" w14:textId="77777777" w:rsidTr="0045245B">
        <w:tc>
          <w:tcPr>
            <w:tcW w:w="421" w:type="dxa"/>
          </w:tcPr>
          <w:p w14:paraId="1ED4BA8A" w14:textId="146DD7B8" w:rsidR="008B2FA5" w:rsidRPr="000E54CC" w:rsidRDefault="002B34DF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72D88DB5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https://www.youtube.com/watch?v=Ho0dQUBGRh0</w:t>
            </w:r>
          </w:p>
          <w:p w14:paraId="78C13C7B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 xml:space="preserve">https://www.youtube.com/watch?v=bAxfkAkhzaA </w:t>
            </w:r>
          </w:p>
          <w:p w14:paraId="6205037E" w14:textId="283A31E5" w:rsidR="008B2FA5" w:rsidRPr="000E54CC" w:rsidRDefault="002E6450" w:rsidP="002E6450">
            <w:pPr>
              <w:rPr>
                <w:rFonts w:cstheme="minorHAnsi"/>
                <w:lang w:val="es-MX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https://www.youtube.com/watch?v=Ek7OUJ--</w:t>
            </w:r>
            <w:proofErr w:type="spellStart"/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iPU</w:t>
            </w:r>
            <w:proofErr w:type="spellEnd"/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D76A4"/>
    <w:rsid w:val="002B34DF"/>
    <w:rsid w:val="002E6450"/>
    <w:rsid w:val="00542AC7"/>
    <w:rsid w:val="00665A9F"/>
    <w:rsid w:val="006C24C4"/>
    <w:rsid w:val="00861674"/>
    <w:rsid w:val="008B2FA5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7q5j5PhGmHe2ZoKGxRB0AywCs6D7-DD/view?usp=shari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ospitalneuquen.org.ar/wp-content/uploads/2019/11/material-estudio-concurso-mucamo-y-camillero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bTNa2c6Zr6E2L8BRVNR9PtDzZkgRVuVK/view?usp=sharin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Y2H4BgEvHoIt91jvMrfJFoDsSPasKTb8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2026-03-25T15:27:00Z</dcterms:created>
  <dcterms:modified xsi:type="dcterms:W3CDTF">2026-03-25T15:27:00Z</dcterms:modified>
</cp:coreProperties>
</file>