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E97345" w:rsidRDefault="00DA1864">
      <w:pPr>
        <w:rPr>
          <w:rFonts w:cstheme="minorHAnsi"/>
          <w:b/>
          <w:bCs/>
          <w:u w:val="single"/>
          <w:lang w:val="es-MX"/>
        </w:rPr>
      </w:pPr>
      <w:r w:rsidRPr="00E97345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E97345" w14:paraId="49078DEE" w14:textId="77777777" w:rsidTr="00DA1864">
        <w:tc>
          <w:tcPr>
            <w:tcW w:w="4247" w:type="dxa"/>
          </w:tcPr>
          <w:p w14:paraId="1CFF4F0C" w14:textId="11C478F4" w:rsidR="00DA1864" w:rsidRPr="00E97345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E97345">
              <w:rPr>
                <w:rFonts w:cstheme="minorHAnsi"/>
                <w:b/>
                <w:color w:val="000000"/>
              </w:rPr>
              <w:t>PUESTO:</w:t>
            </w:r>
            <w:r w:rsidR="00C766B5" w:rsidRPr="00E97345">
              <w:rPr>
                <w:rFonts w:cstheme="minorHAnsi"/>
                <w:b/>
                <w:color w:val="000000"/>
              </w:rPr>
              <w:t xml:space="preserve"> LICENCIADA/O EN ENFERMERÍA</w:t>
            </w:r>
          </w:p>
        </w:tc>
        <w:tc>
          <w:tcPr>
            <w:tcW w:w="4247" w:type="dxa"/>
          </w:tcPr>
          <w:p w14:paraId="0988328A" w14:textId="44E7071F" w:rsidR="00DA1864" w:rsidRPr="00E97345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E97345">
              <w:rPr>
                <w:rFonts w:cstheme="minorHAnsi"/>
                <w:b/>
                <w:color w:val="000000"/>
              </w:rPr>
              <w:t>COMPLEJIDAD:</w:t>
            </w:r>
            <w:r w:rsidR="00C766B5" w:rsidRPr="00E97345">
              <w:rPr>
                <w:rFonts w:cstheme="minorHAnsi"/>
                <w:b/>
                <w:color w:val="000000"/>
              </w:rPr>
              <w:t xml:space="preserve"> </w:t>
            </w:r>
            <w:r w:rsidR="00E4560E">
              <w:rPr>
                <w:rFonts w:cstheme="minorHAnsi"/>
                <w:b/>
                <w:color w:val="000000"/>
              </w:rPr>
              <w:t xml:space="preserve">I, </w:t>
            </w:r>
            <w:r w:rsidR="00C766B5" w:rsidRPr="00E97345">
              <w:rPr>
                <w:rFonts w:cstheme="minorHAnsi"/>
                <w:b/>
                <w:color w:val="000000"/>
              </w:rPr>
              <w:t>II</w:t>
            </w:r>
            <w:r w:rsidR="00E4560E">
              <w:rPr>
                <w:rFonts w:cstheme="minorHAnsi"/>
                <w:b/>
                <w:color w:val="000000"/>
              </w:rPr>
              <w:t xml:space="preserve"> y III</w:t>
            </w:r>
          </w:p>
        </w:tc>
      </w:tr>
    </w:tbl>
    <w:p w14:paraId="07308737" w14:textId="77777777" w:rsidR="00DA1864" w:rsidRPr="00E97345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E97345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E97345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E97345" w14:paraId="648990F6" w14:textId="77777777" w:rsidTr="00E97345">
        <w:tc>
          <w:tcPr>
            <w:tcW w:w="440" w:type="dxa"/>
          </w:tcPr>
          <w:p w14:paraId="5B0DE714" w14:textId="600ABB78" w:rsidR="00DA1864" w:rsidRPr="00E97345" w:rsidRDefault="00DA1864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409DCD20" w:rsidR="00DA1864" w:rsidRPr="00E97345" w:rsidRDefault="00C766B5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Guía Provincial de Higiene de Manos.</w:t>
            </w:r>
          </w:p>
        </w:tc>
      </w:tr>
      <w:tr w:rsidR="00DA1864" w:rsidRPr="00E97345" w14:paraId="6F84A337" w14:textId="77777777" w:rsidTr="00E97345">
        <w:tc>
          <w:tcPr>
            <w:tcW w:w="440" w:type="dxa"/>
          </w:tcPr>
          <w:p w14:paraId="0C8B1CA4" w14:textId="5022E4E7" w:rsidR="00DA1864" w:rsidRPr="00E97345" w:rsidRDefault="00DA1864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59B42BD7" w:rsidR="00DA1864" w:rsidRPr="00E97345" w:rsidRDefault="00CF1E5E" w:rsidP="00CF1E5E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</w:rPr>
              <w:t>“Reanimación Cardiopulmonar (RCP)” Ministerio de Salud Neuquén.</w:t>
            </w:r>
          </w:p>
        </w:tc>
      </w:tr>
      <w:tr w:rsidR="00DA1864" w:rsidRPr="00E97345" w14:paraId="50A70C0E" w14:textId="77777777" w:rsidTr="00E97345">
        <w:tc>
          <w:tcPr>
            <w:tcW w:w="440" w:type="dxa"/>
          </w:tcPr>
          <w:p w14:paraId="4E7661A0" w14:textId="65B4551F" w:rsidR="00DA1864" w:rsidRPr="00E97345" w:rsidRDefault="00DA1864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56944A82" w:rsidR="00DA1864" w:rsidRPr="00E97345" w:rsidRDefault="002234D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Proceso de Atención de Enfermería.</w:t>
            </w:r>
          </w:p>
        </w:tc>
      </w:tr>
      <w:tr w:rsidR="00DA1864" w:rsidRPr="00E97345" w14:paraId="51066DAC" w14:textId="77777777" w:rsidTr="00E97345">
        <w:tc>
          <w:tcPr>
            <w:tcW w:w="440" w:type="dxa"/>
          </w:tcPr>
          <w:p w14:paraId="33864C61" w14:textId="523272FB" w:rsidR="00DA1864" w:rsidRPr="00E97345" w:rsidRDefault="00DA1864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6C48F63F" w:rsidR="00DA1864" w:rsidRPr="00E97345" w:rsidRDefault="002234D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Seguridad de Pacientes</w:t>
            </w:r>
            <w:r w:rsidR="002364E2" w:rsidRPr="00E97345">
              <w:rPr>
                <w:rFonts w:cstheme="minorHAnsi"/>
                <w:lang w:val="es-MX"/>
              </w:rPr>
              <w:t>.</w:t>
            </w:r>
          </w:p>
        </w:tc>
      </w:tr>
      <w:tr w:rsidR="00DA1864" w:rsidRPr="00E97345" w14:paraId="672A2FAB" w14:textId="77777777" w:rsidTr="00E97345">
        <w:tc>
          <w:tcPr>
            <w:tcW w:w="440" w:type="dxa"/>
          </w:tcPr>
          <w:p w14:paraId="7EAA4755" w14:textId="7471F686" w:rsidR="00DA1864" w:rsidRPr="00E97345" w:rsidRDefault="00DA1864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617396AF" w:rsidR="00DA1864" w:rsidRPr="00E97345" w:rsidRDefault="002234D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Calendario Nacional de Vacunación. Información sobre vacunas y el calendario de vacunación.</w:t>
            </w:r>
          </w:p>
        </w:tc>
      </w:tr>
      <w:tr w:rsidR="002234D2" w:rsidRPr="00E97345" w14:paraId="70225F5A" w14:textId="77777777" w:rsidTr="00E97345">
        <w:tc>
          <w:tcPr>
            <w:tcW w:w="440" w:type="dxa"/>
          </w:tcPr>
          <w:p w14:paraId="60503241" w14:textId="79C62EED" w:rsidR="002234D2" w:rsidRPr="00E97345" w:rsidRDefault="002364E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7FA4CB90" w14:textId="786C42BB" w:rsidR="002234D2" w:rsidRPr="00E97345" w:rsidRDefault="002364E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Guía cuidado del recién nacido en internación conjunta (página 41 a 47) y lactancia materna (pág. de 60 a 64).</w:t>
            </w:r>
          </w:p>
        </w:tc>
      </w:tr>
      <w:tr w:rsidR="002234D2" w:rsidRPr="00E97345" w14:paraId="6AB1DD62" w14:textId="77777777" w:rsidTr="00E97345">
        <w:tc>
          <w:tcPr>
            <w:tcW w:w="440" w:type="dxa"/>
          </w:tcPr>
          <w:p w14:paraId="68DB98D2" w14:textId="47B53975" w:rsidR="002234D2" w:rsidRPr="00E97345" w:rsidRDefault="002364E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4B828EEC" w14:textId="015D6EB2" w:rsidR="002234D2" w:rsidRPr="00E97345" w:rsidRDefault="002364E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Calendario Nacional Vacunación 2024.</w:t>
            </w:r>
          </w:p>
        </w:tc>
      </w:tr>
      <w:tr w:rsidR="002234D2" w:rsidRPr="00E97345" w14:paraId="0FE2E409" w14:textId="77777777" w:rsidTr="00E97345">
        <w:tc>
          <w:tcPr>
            <w:tcW w:w="440" w:type="dxa"/>
          </w:tcPr>
          <w:p w14:paraId="054B94EF" w14:textId="500A98BC" w:rsidR="002234D2" w:rsidRPr="00E97345" w:rsidRDefault="002364E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3F9D4813" w14:textId="62A57A9B" w:rsidR="002234D2" w:rsidRPr="00E97345" w:rsidRDefault="002364E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Primeros 1000 días tu salud, nuestro futuro.</w:t>
            </w:r>
          </w:p>
        </w:tc>
      </w:tr>
      <w:tr w:rsidR="002234D2" w:rsidRPr="00E97345" w14:paraId="2BCFAD4A" w14:textId="77777777" w:rsidTr="00E97345">
        <w:tc>
          <w:tcPr>
            <w:tcW w:w="440" w:type="dxa"/>
          </w:tcPr>
          <w:p w14:paraId="061F84D5" w14:textId="33D7E69F" w:rsidR="002234D2" w:rsidRPr="00E97345" w:rsidRDefault="002364E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0237A55E" w14:textId="5973A6CE" w:rsidR="002234D2" w:rsidRPr="00E97345" w:rsidRDefault="002364E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Farmacología (Página 2 a 7).</w:t>
            </w:r>
          </w:p>
        </w:tc>
      </w:tr>
      <w:tr w:rsidR="002234D2" w:rsidRPr="00E97345" w14:paraId="5070EC26" w14:textId="77777777" w:rsidTr="00E97345">
        <w:tc>
          <w:tcPr>
            <w:tcW w:w="440" w:type="dxa"/>
          </w:tcPr>
          <w:p w14:paraId="5E920E83" w14:textId="22264BB5" w:rsidR="002234D2" w:rsidRPr="00E97345" w:rsidRDefault="002364E2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244399D3" w14:textId="629717A9" w:rsidR="002234D2" w:rsidRPr="00E97345" w:rsidRDefault="002364E2">
            <w:pPr>
              <w:rPr>
                <w:rFonts w:cstheme="minorHAnsi"/>
              </w:rPr>
            </w:pPr>
            <w:r w:rsidRPr="00E97345">
              <w:rPr>
                <w:rFonts w:cstheme="minorHAnsi"/>
              </w:rPr>
              <w:t>Temáticas de Género y Ley Micaela.</w:t>
            </w:r>
          </w:p>
        </w:tc>
      </w:tr>
      <w:tr w:rsidR="002234D2" w:rsidRPr="00E97345" w14:paraId="466ED1E5" w14:textId="77777777" w:rsidTr="00E97345">
        <w:tc>
          <w:tcPr>
            <w:tcW w:w="440" w:type="dxa"/>
          </w:tcPr>
          <w:p w14:paraId="6F45CE51" w14:textId="6B5241B6" w:rsidR="002234D2" w:rsidRPr="00E97345" w:rsidRDefault="00E97345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6408F368" w14:textId="7FFC73AC" w:rsidR="002234D2" w:rsidRPr="00E97345" w:rsidRDefault="00E97345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Guía de atención integrada para las personas mayores</w:t>
            </w:r>
          </w:p>
        </w:tc>
      </w:tr>
      <w:tr w:rsidR="002234D2" w:rsidRPr="00E97345" w14:paraId="58024CBD" w14:textId="77777777" w:rsidTr="00E97345">
        <w:tc>
          <w:tcPr>
            <w:tcW w:w="440" w:type="dxa"/>
          </w:tcPr>
          <w:p w14:paraId="1E0C80FE" w14:textId="25A7A950" w:rsidR="002234D2" w:rsidRPr="00E97345" w:rsidRDefault="00E97345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60BD44B9" w14:textId="3434F635" w:rsidR="002234D2" w:rsidRPr="00E97345" w:rsidRDefault="00E97345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Perfil del Puesto</w:t>
            </w:r>
          </w:p>
        </w:tc>
      </w:tr>
      <w:tr w:rsidR="002234D2" w:rsidRPr="00E97345" w14:paraId="11052E0A" w14:textId="77777777" w:rsidTr="00E97345">
        <w:tc>
          <w:tcPr>
            <w:tcW w:w="440" w:type="dxa"/>
          </w:tcPr>
          <w:p w14:paraId="44E1C5C8" w14:textId="20E7EA08" w:rsidR="002234D2" w:rsidRPr="00E97345" w:rsidRDefault="00E97345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13</w:t>
            </w:r>
          </w:p>
        </w:tc>
        <w:tc>
          <w:tcPr>
            <w:tcW w:w="8054" w:type="dxa"/>
          </w:tcPr>
          <w:p w14:paraId="246D5290" w14:textId="01E9952A" w:rsidR="002234D2" w:rsidRPr="00E97345" w:rsidRDefault="00E97345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 xml:space="preserve">Ley 3476 - Convenio Colectivo de Salud - </w:t>
            </w:r>
            <w:r w:rsidRPr="00E97345">
              <w:rPr>
                <w:rFonts w:cstheme="minorHAnsi"/>
                <w:b/>
                <w:bCs/>
                <w:lang w:val="es-MX"/>
              </w:rPr>
              <w:t>(Se podrá tener una copia impresa al momento de rendir el examen).</w:t>
            </w:r>
          </w:p>
        </w:tc>
      </w:tr>
    </w:tbl>
    <w:p w14:paraId="1DCFD774" w14:textId="7A9E36C5" w:rsidR="00DA1864" w:rsidRPr="00E97345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E97345" w:rsidRDefault="00DA1864">
      <w:pPr>
        <w:rPr>
          <w:rFonts w:cstheme="minorHAnsi"/>
          <w:b/>
          <w:bCs/>
          <w:u w:val="single"/>
          <w:lang w:val="es-MX"/>
        </w:rPr>
      </w:pPr>
      <w:r w:rsidRPr="00E97345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8629" w:type="dxa"/>
        <w:tblLook w:val="04A0" w:firstRow="1" w:lastRow="0" w:firstColumn="1" w:lastColumn="0" w:noHBand="0" w:noVBand="1"/>
      </w:tblPr>
      <w:tblGrid>
        <w:gridCol w:w="440"/>
        <w:gridCol w:w="8569"/>
      </w:tblGrid>
      <w:tr w:rsidR="00DA1864" w:rsidRPr="00E97345" w14:paraId="5C104BF7" w14:textId="77777777" w:rsidTr="00E97345">
        <w:tc>
          <w:tcPr>
            <w:tcW w:w="562" w:type="dxa"/>
          </w:tcPr>
          <w:p w14:paraId="20F4AB56" w14:textId="77777777" w:rsidR="00DA1864" w:rsidRPr="00E97345" w:rsidRDefault="00DA1864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1</w:t>
            </w:r>
          </w:p>
        </w:tc>
        <w:tc>
          <w:tcPr>
            <w:tcW w:w="8067" w:type="dxa"/>
          </w:tcPr>
          <w:p w14:paraId="655DD70F" w14:textId="67C5170E" w:rsidR="00C766B5" w:rsidRPr="00E97345" w:rsidRDefault="00E4560E" w:rsidP="00C766B5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C766B5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https://drive.google.com/file/d/1NLhOnB0XQ3x1Nor2Pb5tOlGOPQ3ZfUV-/view</w:t>
              </w:r>
            </w:hyperlink>
          </w:p>
        </w:tc>
      </w:tr>
      <w:tr w:rsidR="00DA1864" w:rsidRPr="00E97345" w14:paraId="6E891131" w14:textId="77777777" w:rsidTr="00E97345">
        <w:tc>
          <w:tcPr>
            <w:tcW w:w="562" w:type="dxa"/>
          </w:tcPr>
          <w:p w14:paraId="783F23AF" w14:textId="77777777" w:rsidR="00DA1864" w:rsidRPr="00E97345" w:rsidRDefault="00DA1864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2</w:t>
            </w:r>
          </w:p>
        </w:tc>
        <w:tc>
          <w:tcPr>
            <w:tcW w:w="8067" w:type="dxa"/>
          </w:tcPr>
          <w:p w14:paraId="2948F26D" w14:textId="614D817B" w:rsidR="001D76A4" w:rsidRPr="00E97345" w:rsidRDefault="00E4560E" w:rsidP="001D76A4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1D76A4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https://www.argentina.gob.ar/salud/primerosauxilios/RCP</w:t>
              </w:r>
            </w:hyperlink>
          </w:p>
        </w:tc>
      </w:tr>
      <w:tr w:rsidR="00DA1864" w:rsidRPr="00E97345" w14:paraId="673FC47B" w14:textId="77777777" w:rsidTr="00E97345">
        <w:tc>
          <w:tcPr>
            <w:tcW w:w="562" w:type="dxa"/>
          </w:tcPr>
          <w:p w14:paraId="1B657D96" w14:textId="77777777" w:rsidR="00DA1864" w:rsidRPr="00E97345" w:rsidRDefault="00DA1864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3</w:t>
            </w:r>
          </w:p>
        </w:tc>
        <w:tc>
          <w:tcPr>
            <w:tcW w:w="8067" w:type="dxa"/>
          </w:tcPr>
          <w:p w14:paraId="1F8FB5D7" w14:textId="0E3CEEE6" w:rsidR="002234D2" w:rsidRPr="00E97345" w:rsidRDefault="00E4560E" w:rsidP="002234D2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2234D2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https://www.hospitalneuquen.org.ar/wp-content/uploads/2020/02/Proceso-de-Atencion-de-Enfermeria-2.pdf</w:t>
              </w:r>
            </w:hyperlink>
          </w:p>
        </w:tc>
      </w:tr>
      <w:tr w:rsidR="00DA1864" w:rsidRPr="00E97345" w14:paraId="7026F331" w14:textId="77777777" w:rsidTr="00E97345">
        <w:tc>
          <w:tcPr>
            <w:tcW w:w="562" w:type="dxa"/>
          </w:tcPr>
          <w:p w14:paraId="1461988C" w14:textId="77777777" w:rsidR="00DA1864" w:rsidRPr="00E97345" w:rsidRDefault="00DA1864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4</w:t>
            </w:r>
          </w:p>
        </w:tc>
        <w:tc>
          <w:tcPr>
            <w:tcW w:w="8067" w:type="dxa"/>
          </w:tcPr>
          <w:p w14:paraId="7F2601FB" w14:textId="22E96A9F" w:rsidR="002234D2" w:rsidRPr="00E97345" w:rsidRDefault="00E4560E" w:rsidP="002234D2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2234D2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https://drive.google.com/file/d/1lD5LFy961BVKte_RdOneO2-_WYI8xjh7/view?usp=sharing</w:t>
              </w:r>
            </w:hyperlink>
          </w:p>
        </w:tc>
      </w:tr>
      <w:tr w:rsidR="00DA1864" w:rsidRPr="00E97345" w14:paraId="2FD1ADD5" w14:textId="77777777" w:rsidTr="00E97345">
        <w:tc>
          <w:tcPr>
            <w:tcW w:w="562" w:type="dxa"/>
          </w:tcPr>
          <w:p w14:paraId="214C8621" w14:textId="77777777" w:rsidR="00DA1864" w:rsidRPr="00E97345" w:rsidRDefault="00DA1864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5</w:t>
            </w:r>
          </w:p>
        </w:tc>
        <w:tc>
          <w:tcPr>
            <w:tcW w:w="8067" w:type="dxa"/>
          </w:tcPr>
          <w:p w14:paraId="0FC2660D" w14:textId="7CA36B36" w:rsidR="002234D2" w:rsidRPr="00E97345" w:rsidRDefault="00E4560E" w:rsidP="002364E2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2234D2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https://www.argentina.gob.ar/salud/vacunas</w:t>
              </w:r>
            </w:hyperlink>
          </w:p>
        </w:tc>
      </w:tr>
      <w:tr w:rsidR="002234D2" w:rsidRPr="00E97345" w14:paraId="4CB2FD3A" w14:textId="77777777" w:rsidTr="00E97345">
        <w:tc>
          <w:tcPr>
            <w:tcW w:w="562" w:type="dxa"/>
          </w:tcPr>
          <w:p w14:paraId="4C11A174" w14:textId="767305C9" w:rsidR="002234D2" w:rsidRPr="00E97345" w:rsidRDefault="002364E2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6</w:t>
            </w:r>
          </w:p>
        </w:tc>
        <w:tc>
          <w:tcPr>
            <w:tcW w:w="8067" w:type="dxa"/>
          </w:tcPr>
          <w:p w14:paraId="5B6BAC04" w14:textId="35B1F086" w:rsidR="002364E2" w:rsidRPr="00E97345" w:rsidRDefault="00E4560E" w:rsidP="002364E2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2364E2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https://drive.google.com/file/d/1ITDpKA50-by0PGavpIPDMmwIxv8XCzB9/view?usp=sharing</w:t>
              </w:r>
            </w:hyperlink>
          </w:p>
        </w:tc>
      </w:tr>
      <w:tr w:rsidR="002234D2" w:rsidRPr="00E97345" w14:paraId="5B2E64D5" w14:textId="77777777" w:rsidTr="00E97345">
        <w:tc>
          <w:tcPr>
            <w:tcW w:w="562" w:type="dxa"/>
          </w:tcPr>
          <w:p w14:paraId="16346172" w14:textId="06650BF1" w:rsidR="002234D2" w:rsidRPr="00E97345" w:rsidRDefault="002364E2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7</w:t>
            </w:r>
          </w:p>
        </w:tc>
        <w:tc>
          <w:tcPr>
            <w:tcW w:w="8067" w:type="dxa"/>
          </w:tcPr>
          <w:p w14:paraId="728B0AE8" w14:textId="08BCDA2D" w:rsidR="002364E2" w:rsidRPr="00E97345" w:rsidRDefault="00E4560E" w:rsidP="002364E2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2364E2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https://www.saludneuquen.gob.ar/campana-de-vacunacion /</w:t>
              </w:r>
            </w:hyperlink>
          </w:p>
        </w:tc>
      </w:tr>
      <w:tr w:rsidR="002234D2" w:rsidRPr="00E97345" w14:paraId="5DB48FC2" w14:textId="77777777" w:rsidTr="00E97345">
        <w:tc>
          <w:tcPr>
            <w:tcW w:w="562" w:type="dxa"/>
          </w:tcPr>
          <w:p w14:paraId="2B358153" w14:textId="461BAD12" w:rsidR="002234D2" w:rsidRPr="00E97345" w:rsidRDefault="002364E2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8</w:t>
            </w:r>
          </w:p>
        </w:tc>
        <w:tc>
          <w:tcPr>
            <w:tcW w:w="8067" w:type="dxa"/>
          </w:tcPr>
          <w:p w14:paraId="3EAF148F" w14:textId="5FBB69D4" w:rsidR="002364E2" w:rsidRPr="00E97345" w:rsidRDefault="00E4560E" w:rsidP="002364E2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2364E2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https://drive.google.com/file/d/1Ztkms7UC15PABVdWjd0_lvHeSmuVv2o3/view?usp=sharing</w:t>
              </w:r>
            </w:hyperlink>
          </w:p>
        </w:tc>
      </w:tr>
      <w:tr w:rsidR="00E97345" w:rsidRPr="00E97345" w14:paraId="2AA93AA2" w14:textId="77777777" w:rsidTr="00E97345">
        <w:tc>
          <w:tcPr>
            <w:tcW w:w="562" w:type="dxa"/>
          </w:tcPr>
          <w:p w14:paraId="65E8D67A" w14:textId="393B2A73" w:rsidR="00E97345" w:rsidRPr="00E97345" w:rsidRDefault="00E97345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9</w:t>
            </w:r>
          </w:p>
        </w:tc>
        <w:tc>
          <w:tcPr>
            <w:tcW w:w="8067" w:type="dxa"/>
          </w:tcPr>
          <w:p w14:paraId="3078F058" w14:textId="21853597" w:rsidR="00E97345" w:rsidRPr="00E97345" w:rsidRDefault="00E4560E" w:rsidP="00E97345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E97345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https://drive.google.com/file/d/1bI3EPKkzyCuVi_TY1XhVeyJVwFj-VsLe/view?usp=sharing</w:t>
              </w:r>
            </w:hyperlink>
          </w:p>
        </w:tc>
      </w:tr>
      <w:tr w:rsidR="002234D2" w:rsidRPr="00E97345" w14:paraId="01877A30" w14:textId="77777777" w:rsidTr="00E97345">
        <w:tc>
          <w:tcPr>
            <w:tcW w:w="562" w:type="dxa"/>
          </w:tcPr>
          <w:p w14:paraId="328694FF" w14:textId="5D080AC0" w:rsidR="002234D2" w:rsidRPr="00E97345" w:rsidRDefault="00E97345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10</w:t>
            </w:r>
          </w:p>
        </w:tc>
        <w:tc>
          <w:tcPr>
            <w:tcW w:w="8067" w:type="dxa"/>
          </w:tcPr>
          <w:p w14:paraId="0D3872D8" w14:textId="3973B4E3" w:rsidR="002364E2" w:rsidRPr="00E97345" w:rsidRDefault="00E4560E" w:rsidP="0045245B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="002364E2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185AC774" w14:textId="6A6E75B1" w:rsidR="002234D2" w:rsidRPr="00E97345" w:rsidRDefault="00E4560E" w:rsidP="0045245B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="002364E2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  <w:r w:rsidR="002364E2" w:rsidRPr="00E97345">
              <w:rPr>
                <w:rFonts w:cstheme="minorHAnsi"/>
                <w:color w:val="0000FF"/>
                <w:lang w:val="es-MX"/>
              </w:rPr>
              <w:t xml:space="preserve">  </w:t>
            </w:r>
          </w:p>
          <w:p w14:paraId="700EC424" w14:textId="2B873191" w:rsidR="002364E2" w:rsidRPr="00E97345" w:rsidRDefault="00E4560E" w:rsidP="002364E2">
            <w:pPr>
              <w:rPr>
                <w:rFonts w:cstheme="minorHAnsi"/>
                <w:color w:val="0000FF"/>
                <w:lang w:val="es-MX"/>
              </w:rPr>
            </w:pPr>
            <w:hyperlink r:id="rId17" w:history="1">
              <w:r w:rsidR="002364E2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https://www.youtube.com/watch?v=Ek7OUJ--iPU</w:t>
              </w:r>
            </w:hyperlink>
          </w:p>
        </w:tc>
      </w:tr>
      <w:tr w:rsidR="002234D2" w:rsidRPr="00E97345" w14:paraId="18BB0F59" w14:textId="77777777" w:rsidTr="00E97345">
        <w:tc>
          <w:tcPr>
            <w:tcW w:w="562" w:type="dxa"/>
          </w:tcPr>
          <w:p w14:paraId="3E1351AA" w14:textId="6299634F" w:rsidR="002234D2" w:rsidRPr="00E97345" w:rsidRDefault="002364E2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1</w:t>
            </w:r>
            <w:r w:rsidR="00E97345" w:rsidRPr="00E97345">
              <w:rPr>
                <w:rFonts w:cstheme="minorHAnsi"/>
                <w:lang w:val="es-MX"/>
              </w:rPr>
              <w:t>1</w:t>
            </w:r>
          </w:p>
        </w:tc>
        <w:tc>
          <w:tcPr>
            <w:tcW w:w="8067" w:type="dxa"/>
          </w:tcPr>
          <w:p w14:paraId="0630C9D1" w14:textId="19AE0D6D" w:rsidR="002364E2" w:rsidRPr="00E97345" w:rsidRDefault="00E4560E" w:rsidP="002364E2">
            <w:pPr>
              <w:rPr>
                <w:rFonts w:cstheme="minorHAnsi"/>
                <w:color w:val="0000FF"/>
                <w:lang w:val="es-MX"/>
              </w:rPr>
            </w:pPr>
            <w:hyperlink r:id="rId18" w:history="1">
              <w:r w:rsidR="002364E2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https://salud.neuquen.gob.ar/wp-content/uploads/2024/10/Guia_-AI_Personas-Mayores_digital-5.pdf</w:t>
              </w:r>
            </w:hyperlink>
          </w:p>
        </w:tc>
      </w:tr>
      <w:tr w:rsidR="002234D2" w:rsidRPr="00E97345" w14:paraId="76F05F74" w14:textId="77777777" w:rsidTr="00E97345">
        <w:tc>
          <w:tcPr>
            <w:tcW w:w="562" w:type="dxa"/>
          </w:tcPr>
          <w:p w14:paraId="595B112E" w14:textId="26BD08DF" w:rsidR="002234D2" w:rsidRPr="00E97345" w:rsidRDefault="00E97345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12</w:t>
            </w:r>
          </w:p>
        </w:tc>
        <w:tc>
          <w:tcPr>
            <w:tcW w:w="8067" w:type="dxa"/>
          </w:tcPr>
          <w:p w14:paraId="15AF08C6" w14:textId="21D081B5" w:rsidR="002234D2" w:rsidRPr="00E97345" w:rsidRDefault="00E97345" w:rsidP="0045245B">
            <w:pPr>
              <w:rPr>
                <w:rFonts w:cstheme="minorHAnsi"/>
                <w:color w:val="0000FF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Perfil del Puesto</w:t>
            </w:r>
          </w:p>
        </w:tc>
      </w:tr>
      <w:tr w:rsidR="008B2FA5" w:rsidRPr="00E97345" w14:paraId="7563DDEC" w14:textId="77777777" w:rsidTr="00E97345">
        <w:tc>
          <w:tcPr>
            <w:tcW w:w="562" w:type="dxa"/>
          </w:tcPr>
          <w:p w14:paraId="1ED4BA8A" w14:textId="3EF9238E" w:rsidR="008B2FA5" w:rsidRPr="00E97345" w:rsidRDefault="00E97345" w:rsidP="0045245B">
            <w:pPr>
              <w:rPr>
                <w:rFonts w:cstheme="minorHAnsi"/>
                <w:lang w:val="es-MX"/>
              </w:rPr>
            </w:pPr>
            <w:r w:rsidRPr="00E97345">
              <w:rPr>
                <w:rFonts w:cstheme="minorHAnsi"/>
                <w:lang w:val="es-MX"/>
              </w:rPr>
              <w:t>13</w:t>
            </w:r>
          </w:p>
        </w:tc>
        <w:tc>
          <w:tcPr>
            <w:tcW w:w="8067" w:type="dxa"/>
          </w:tcPr>
          <w:p w14:paraId="6205037E" w14:textId="26BFBC1B" w:rsidR="00E97345" w:rsidRPr="00E97345" w:rsidRDefault="00E4560E" w:rsidP="00E97345">
            <w:pPr>
              <w:rPr>
                <w:rFonts w:cstheme="minorHAnsi"/>
                <w:color w:val="0000FF"/>
                <w:lang w:val="es-MX"/>
              </w:rPr>
            </w:pPr>
            <w:hyperlink r:id="rId19" w:history="1">
              <w:r w:rsidR="00E97345" w:rsidRPr="00E97345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</w:tbl>
    <w:p w14:paraId="6FFB25CD" w14:textId="48A56023" w:rsidR="00DA1864" w:rsidRDefault="00DA1864">
      <w:pPr>
        <w:rPr>
          <w:rFonts w:cstheme="minorHAnsi"/>
          <w:b/>
          <w:bCs/>
          <w:u w:val="single"/>
          <w:lang w:val="es-MX"/>
        </w:rPr>
      </w:pPr>
    </w:p>
    <w:p w14:paraId="0B660452" w14:textId="77777777" w:rsidR="00E97345" w:rsidRPr="00E97345" w:rsidRDefault="00E97345">
      <w:pPr>
        <w:rPr>
          <w:rFonts w:cstheme="minorHAnsi"/>
          <w:b/>
          <w:bCs/>
          <w:u w:val="single"/>
          <w:lang w:val="es-MX"/>
        </w:rPr>
      </w:pPr>
    </w:p>
    <w:sectPr w:rsidR="00E97345" w:rsidRPr="00E97345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234D2"/>
    <w:rsid w:val="002364E2"/>
    <w:rsid w:val="00665A9F"/>
    <w:rsid w:val="00861674"/>
    <w:rsid w:val="008B2FA5"/>
    <w:rsid w:val="00C766B5"/>
    <w:rsid w:val="00CF1E5E"/>
    <w:rsid w:val="00DA1864"/>
    <w:rsid w:val="00E4560E"/>
    <w:rsid w:val="00E97345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talneuquen.org.ar/wp-content/uploads/2020/02/Proceso-de-Atencion-de-Enfermeria-2.pdf" TargetMode="External"/><Relationship Id="rId13" Type="http://schemas.openxmlformats.org/officeDocument/2006/relationships/hyperlink" Target="https://drive.google.com/file/d/1Ztkms7UC15PABVdWjd0_lvHeSmuVv2o3/view?usp=sharing" TargetMode="External"/><Relationship Id="rId18" Type="http://schemas.openxmlformats.org/officeDocument/2006/relationships/hyperlink" Target="https://salud.neuquen.gob.ar/wp-content/uploads/2024/10/Guia_-AI_Personas-Mayores_digital-5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gentina.gob.ar/salud/primerosauxilios/RCP" TargetMode="External"/><Relationship Id="rId12" Type="http://schemas.openxmlformats.org/officeDocument/2006/relationships/hyperlink" Target="https://www.saludneuquen.gob.ar/campana-de-vacunacion%20/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NLhOnB0XQ3x1Nor2Pb5tOlGOPQ3ZfUV-/view" TargetMode="External"/><Relationship Id="rId11" Type="http://schemas.openxmlformats.org/officeDocument/2006/relationships/hyperlink" Target="https://drive.google.com/file/d/1ITDpKA50-by0PGavpIPDMmwIxv8XCzB9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www.argentina.gob.ar/salud/vacunas" TargetMode="External"/><Relationship Id="rId19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lD5LFy961BVKte_RdOneO2-_WYI8xjh7/view?usp=sharing" TargetMode="External"/><Relationship Id="rId14" Type="http://schemas.openxmlformats.org/officeDocument/2006/relationships/hyperlink" Target="https://drive.google.com/file/d/1bI3EPKkzyCuVi_TY1XhVeyJVwFj-VsLe/view?usp=shar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4</cp:revision>
  <dcterms:created xsi:type="dcterms:W3CDTF">2025-09-10T15:57:00Z</dcterms:created>
  <dcterms:modified xsi:type="dcterms:W3CDTF">2025-10-13T17:52:00Z</dcterms:modified>
</cp:coreProperties>
</file>