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F955CC" w:rsidRDefault="00DA1864">
      <w:pPr>
        <w:rPr>
          <w:rFonts w:cstheme="minorHAnsi"/>
          <w:b/>
          <w:bCs/>
          <w:u w:val="single"/>
          <w:lang w:val="es-MX"/>
        </w:rPr>
      </w:pPr>
      <w:r w:rsidRPr="00F955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955CC" w14:paraId="49078DEE" w14:textId="77777777" w:rsidTr="00DA1864">
        <w:tc>
          <w:tcPr>
            <w:tcW w:w="4247" w:type="dxa"/>
          </w:tcPr>
          <w:p w14:paraId="1CFF4F0C" w14:textId="5712E3E8" w:rsidR="00DA1864" w:rsidRPr="00F955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955CC">
              <w:rPr>
                <w:rFonts w:cstheme="minorHAnsi"/>
                <w:b/>
                <w:color w:val="000000"/>
              </w:rPr>
              <w:t>PUESTO:</w:t>
            </w:r>
            <w:r w:rsidR="00456F35" w:rsidRPr="00F955CC">
              <w:rPr>
                <w:rFonts w:cstheme="minorHAnsi"/>
                <w:b/>
                <w:color w:val="000000"/>
              </w:rPr>
              <w:t xml:space="preserve"> ODONTÓLOGA/O</w:t>
            </w:r>
          </w:p>
        </w:tc>
        <w:tc>
          <w:tcPr>
            <w:tcW w:w="4247" w:type="dxa"/>
          </w:tcPr>
          <w:p w14:paraId="0988328A" w14:textId="13147318" w:rsidR="00DA1864" w:rsidRPr="00F955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955CC">
              <w:rPr>
                <w:rFonts w:cstheme="minorHAnsi"/>
                <w:b/>
                <w:color w:val="000000"/>
              </w:rPr>
              <w:t>COMPLEJIDAD:</w:t>
            </w:r>
            <w:r w:rsidR="00456F35" w:rsidRPr="00F955CC">
              <w:rPr>
                <w:rFonts w:cstheme="minorHAnsi"/>
                <w:b/>
                <w:color w:val="000000"/>
              </w:rPr>
              <w:t xml:space="preserve"> </w:t>
            </w:r>
            <w:r w:rsidR="00596CA1">
              <w:rPr>
                <w:rFonts w:cstheme="minorHAnsi"/>
                <w:b/>
                <w:color w:val="000000"/>
              </w:rPr>
              <w:t xml:space="preserve">I, II y </w:t>
            </w:r>
            <w:r w:rsidR="00456F35" w:rsidRPr="00F955CC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F955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955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955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F955CC" w14:paraId="648990F6" w14:textId="77777777" w:rsidTr="00DA1864">
        <w:tc>
          <w:tcPr>
            <w:tcW w:w="421" w:type="dxa"/>
          </w:tcPr>
          <w:p w14:paraId="5B0DE714" w14:textId="600ABB78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392A180" w:rsidR="00DA1864" w:rsidRPr="00F955CC" w:rsidRDefault="00456F35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PRECONC P</w:t>
            </w:r>
            <w:r w:rsidR="005B0F0E" w:rsidRPr="00F955CC">
              <w:rPr>
                <w:rFonts w:cstheme="minorHAnsi"/>
                <w:lang w:val="es-MX"/>
              </w:rPr>
              <w:t>rograma de educación continua odontológica no convencional</w:t>
            </w:r>
            <w:r w:rsidR="005B0F0E">
              <w:rPr>
                <w:rFonts w:cstheme="minorHAnsi"/>
                <w:lang w:val="es-MX"/>
              </w:rPr>
              <w:t>.</w:t>
            </w:r>
          </w:p>
        </w:tc>
      </w:tr>
      <w:tr w:rsidR="00DA1864" w:rsidRPr="00F955CC" w14:paraId="6F84A337" w14:textId="77777777" w:rsidTr="00DA1864">
        <w:tc>
          <w:tcPr>
            <w:tcW w:w="421" w:type="dxa"/>
          </w:tcPr>
          <w:p w14:paraId="0C8B1CA4" w14:textId="5022E4E7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6AEFF61E" w:rsidR="00DA1864" w:rsidRPr="00F955CC" w:rsidRDefault="00FE4C92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 xml:space="preserve">NETTER </w:t>
            </w:r>
            <w:r w:rsidR="005B0F0E">
              <w:rPr>
                <w:rFonts w:cstheme="minorHAnsi"/>
                <w:lang w:val="es-MX"/>
              </w:rPr>
              <w:t>F</w:t>
            </w:r>
            <w:r w:rsidR="005B0F0E" w:rsidRPr="00F955CC">
              <w:rPr>
                <w:rFonts w:cstheme="minorHAnsi"/>
                <w:lang w:val="es-MX"/>
              </w:rPr>
              <w:t>armacología ilustrada</w:t>
            </w:r>
            <w:r w:rsidR="005B0F0E">
              <w:rPr>
                <w:rFonts w:cstheme="minorHAnsi"/>
                <w:lang w:val="es-MX"/>
              </w:rPr>
              <w:t>.</w:t>
            </w:r>
          </w:p>
        </w:tc>
      </w:tr>
      <w:tr w:rsidR="00DA1864" w:rsidRPr="00F955CC" w14:paraId="50A70C0E" w14:textId="77777777" w:rsidTr="00DA1864">
        <w:tc>
          <w:tcPr>
            <w:tcW w:w="421" w:type="dxa"/>
          </w:tcPr>
          <w:p w14:paraId="4E7661A0" w14:textId="65B4551F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64A597E" w:rsidR="00DA1864" w:rsidRPr="00F955CC" w:rsidRDefault="000E52A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C</w:t>
            </w:r>
            <w:r w:rsidRPr="00F955CC">
              <w:rPr>
                <w:rFonts w:cstheme="minorHAnsi"/>
                <w:lang w:val="es-MX"/>
              </w:rPr>
              <w:t xml:space="preserve">onvenio </w:t>
            </w:r>
            <w:r>
              <w:rPr>
                <w:rFonts w:cstheme="minorHAnsi"/>
                <w:lang w:val="es-MX"/>
              </w:rPr>
              <w:t>C</w:t>
            </w:r>
            <w:r w:rsidRPr="00F955CC">
              <w:rPr>
                <w:rFonts w:cstheme="minorHAnsi"/>
                <w:lang w:val="es-MX"/>
              </w:rPr>
              <w:t xml:space="preserve">olectivo de </w:t>
            </w:r>
            <w:r>
              <w:rPr>
                <w:rFonts w:cstheme="minorHAnsi"/>
                <w:lang w:val="es-MX"/>
              </w:rPr>
              <w:t>T</w:t>
            </w:r>
            <w:r w:rsidRPr="00F955CC">
              <w:rPr>
                <w:rFonts w:cstheme="minorHAnsi"/>
                <w:lang w:val="es-MX"/>
              </w:rPr>
              <w:t xml:space="preserve">rabajo </w:t>
            </w:r>
            <w:r w:rsidR="00FE4C92" w:rsidRPr="00F955CC">
              <w:rPr>
                <w:rFonts w:cstheme="minorHAnsi"/>
                <w:lang w:val="es-MX"/>
              </w:rPr>
              <w:t>–</w:t>
            </w:r>
            <w:r>
              <w:rPr>
                <w:rFonts w:cstheme="minorHAnsi"/>
                <w:lang w:val="es-MX"/>
              </w:rPr>
              <w:t xml:space="preserve"> </w:t>
            </w:r>
            <w:r w:rsidR="00FE4C92" w:rsidRPr="00F955CC">
              <w:rPr>
                <w:rFonts w:cstheme="minorHAnsi"/>
                <w:lang w:val="es-MX"/>
              </w:rPr>
              <w:t>L</w:t>
            </w:r>
            <w:r w:rsidRPr="00F955CC">
              <w:rPr>
                <w:rFonts w:cstheme="minorHAnsi"/>
                <w:lang w:val="es-MX"/>
              </w:rPr>
              <w:t>ey</w:t>
            </w:r>
            <w:r w:rsidR="00FE4C92" w:rsidRPr="00F955CC">
              <w:rPr>
                <w:rFonts w:cstheme="minorHAnsi"/>
                <w:lang w:val="es-MX"/>
              </w:rPr>
              <w:t xml:space="preserve"> 3476 – </w:t>
            </w:r>
            <w:r w:rsidR="00FE4C92" w:rsidRPr="00F955CC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F955CC" w14:paraId="51066DAC" w14:textId="77777777" w:rsidTr="00DA1864">
        <w:tc>
          <w:tcPr>
            <w:tcW w:w="421" w:type="dxa"/>
          </w:tcPr>
          <w:p w14:paraId="33864C61" w14:textId="523272FB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8822122" w:rsidR="00DA1864" w:rsidRPr="00F955CC" w:rsidRDefault="005B0F0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O</w:t>
            </w:r>
            <w:r w:rsidRPr="00F955CC">
              <w:rPr>
                <w:rFonts w:cstheme="minorHAnsi"/>
                <w:lang w:val="es-MX"/>
              </w:rPr>
              <w:t>peratoria dental</w:t>
            </w:r>
            <w:r>
              <w:rPr>
                <w:rFonts w:cstheme="minorHAnsi"/>
                <w:lang w:val="es-MX"/>
              </w:rPr>
              <w:t>.</w:t>
            </w:r>
          </w:p>
        </w:tc>
      </w:tr>
      <w:tr w:rsidR="00DA1864" w:rsidRPr="00F955CC" w14:paraId="672A2FAB" w14:textId="77777777" w:rsidTr="00DA1864">
        <w:tc>
          <w:tcPr>
            <w:tcW w:w="421" w:type="dxa"/>
          </w:tcPr>
          <w:p w14:paraId="7EAA4755" w14:textId="7471F686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233DE42E" w:rsidR="00DA1864" w:rsidRPr="00F955CC" w:rsidRDefault="005E6973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Perfil del puesto</w:t>
            </w:r>
            <w:r w:rsidR="005B0F0E">
              <w:rPr>
                <w:rFonts w:cstheme="minorHAnsi"/>
                <w:lang w:val="es-MX"/>
              </w:rPr>
              <w:t>.</w:t>
            </w:r>
          </w:p>
        </w:tc>
      </w:tr>
    </w:tbl>
    <w:p w14:paraId="1DCFD774" w14:textId="7A9E36C5" w:rsidR="00DA1864" w:rsidRPr="00F955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955CC" w:rsidRDefault="00DA1864">
      <w:pPr>
        <w:rPr>
          <w:rFonts w:cstheme="minorHAnsi"/>
          <w:b/>
          <w:bCs/>
          <w:u w:val="single"/>
          <w:lang w:val="es-MX"/>
        </w:rPr>
      </w:pPr>
      <w:r w:rsidRPr="00F955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"/>
        <w:gridCol w:w="8227"/>
      </w:tblGrid>
      <w:tr w:rsidR="00DA1864" w:rsidRPr="00F955CC" w14:paraId="5C104BF7" w14:textId="77777777" w:rsidTr="005E6973">
        <w:tc>
          <w:tcPr>
            <w:tcW w:w="267" w:type="dxa"/>
          </w:tcPr>
          <w:p w14:paraId="20F4AB56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1</w:t>
            </w:r>
          </w:p>
        </w:tc>
        <w:tc>
          <w:tcPr>
            <w:tcW w:w="8227" w:type="dxa"/>
          </w:tcPr>
          <w:p w14:paraId="655DD70F" w14:textId="0412A753" w:rsidR="00456F35" w:rsidRPr="005B0F0E" w:rsidRDefault="000E52A2" w:rsidP="00456F35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456F35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https://iris.paho.org/bitstream/handle/10665.2/3117/Curso%20I%20Odontologia%20preventiva.%20Modulo%203%20Medidas%20y%20programas%20preventivos.pdf?sequence=1&amp;isAllowed=y</w:t>
              </w:r>
            </w:hyperlink>
          </w:p>
        </w:tc>
      </w:tr>
      <w:tr w:rsidR="00DA1864" w:rsidRPr="00F955CC" w14:paraId="6E891131" w14:textId="77777777" w:rsidTr="005E6973">
        <w:tc>
          <w:tcPr>
            <w:tcW w:w="267" w:type="dxa"/>
          </w:tcPr>
          <w:p w14:paraId="783F23AF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2</w:t>
            </w:r>
          </w:p>
        </w:tc>
        <w:tc>
          <w:tcPr>
            <w:tcW w:w="8227" w:type="dxa"/>
          </w:tcPr>
          <w:p w14:paraId="2948F26D" w14:textId="032647BB" w:rsidR="00110063" w:rsidRPr="005B0F0E" w:rsidRDefault="000E52A2" w:rsidP="00110063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110063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https://drive.google.com/file/d/1moTbFmJRG0aEXMLMS0yRBygDPwmzhQQ7/view?usp=sharing</w:t>
              </w:r>
            </w:hyperlink>
          </w:p>
        </w:tc>
      </w:tr>
      <w:tr w:rsidR="00DA1864" w:rsidRPr="00F955CC" w14:paraId="673FC47B" w14:textId="77777777" w:rsidTr="005E6973">
        <w:tc>
          <w:tcPr>
            <w:tcW w:w="267" w:type="dxa"/>
          </w:tcPr>
          <w:p w14:paraId="1B657D96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3</w:t>
            </w:r>
          </w:p>
        </w:tc>
        <w:tc>
          <w:tcPr>
            <w:tcW w:w="8227" w:type="dxa"/>
          </w:tcPr>
          <w:p w14:paraId="1F8FB5D7" w14:textId="1FF1CA88" w:rsidR="00FE4C92" w:rsidRPr="005B0F0E" w:rsidRDefault="000E52A2" w:rsidP="00FE4C92">
            <w:pPr>
              <w:rPr>
                <w:rFonts w:cstheme="minorHAnsi"/>
                <w:lang w:val="es-MX"/>
              </w:rPr>
            </w:pPr>
            <w:hyperlink r:id="rId8" w:history="1">
              <w:r w:rsidR="00FE4C92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F955CC" w14:paraId="7026F331" w14:textId="77777777" w:rsidTr="005E6973">
        <w:tc>
          <w:tcPr>
            <w:tcW w:w="267" w:type="dxa"/>
          </w:tcPr>
          <w:p w14:paraId="1461988C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4</w:t>
            </w:r>
          </w:p>
        </w:tc>
        <w:tc>
          <w:tcPr>
            <w:tcW w:w="8227" w:type="dxa"/>
          </w:tcPr>
          <w:p w14:paraId="7F2601FB" w14:textId="77E4A794" w:rsidR="005E6973" w:rsidRPr="005B0F0E" w:rsidRDefault="000E52A2" w:rsidP="005E6973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5E6973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https://drive.google.com/file/d/1FE3lfqwe3fUiba5gHXUajSnKb_uvAQPT/view?usp=sharing</w:t>
              </w:r>
            </w:hyperlink>
          </w:p>
        </w:tc>
      </w:tr>
      <w:tr w:rsidR="00DA1864" w:rsidRPr="00F955CC" w14:paraId="2FD1ADD5" w14:textId="77777777" w:rsidTr="005E6973">
        <w:tc>
          <w:tcPr>
            <w:tcW w:w="267" w:type="dxa"/>
          </w:tcPr>
          <w:p w14:paraId="214C8621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5</w:t>
            </w:r>
          </w:p>
        </w:tc>
        <w:tc>
          <w:tcPr>
            <w:tcW w:w="8227" w:type="dxa"/>
          </w:tcPr>
          <w:p w14:paraId="0FC2660D" w14:textId="43DC83B5" w:rsidR="00DA1864" w:rsidRPr="00F955CC" w:rsidRDefault="005E6973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Perfil del puesto</w:t>
            </w:r>
          </w:p>
        </w:tc>
      </w:tr>
    </w:tbl>
    <w:p w14:paraId="6FFB25CD" w14:textId="77777777" w:rsidR="00DA1864" w:rsidRPr="00F955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F955C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2A2"/>
    <w:rsid w:val="000E54CC"/>
    <w:rsid w:val="00110063"/>
    <w:rsid w:val="00456F35"/>
    <w:rsid w:val="00596CA1"/>
    <w:rsid w:val="005B0F0E"/>
    <w:rsid w:val="005E6973"/>
    <w:rsid w:val="00665A9F"/>
    <w:rsid w:val="00672730"/>
    <w:rsid w:val="00861674"/>
    <w:rsid w:val="008B2FA5"/>
    <w:rsid w:val="00DA1864"/>
    <w:rsid w:val="00F955CC"/>
    <w:rsid w:val="00FE0765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56F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oTbFmJRG0aEXMLMS0yRBygDPwmzhQQ7/view?usp=shari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is.paho.org/bitstream/handle/10665.2/3117/Curso%20I%20Odontologia%20preventiva.%20Modulo%203%20Medidas%20y%20programas%20preventivos.pdf?sequence=1&amp;isAllowed=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FE3lfqwe3fUiba5gHXUajSnKb_uvAQPT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9</cp:revision>
  <dcterms:created xsi:type="dcterms:W3CDTF">2025-09-09T18:31:00Z</dcterms:created>
  <dcterms:modified xsi:type="dcterms:W3CDTF">2025-10-13T14:52:00Z</dcterms:modified>
</cp:coreProperties>
</file>