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803"/>
        <w:gridCol w:w="3899"/>
        <w:gridCol w:w="1703"/>
      </w:tblGrid>
      <w:tr w:rsidR="00E02BEE" w:rsidRPr="00E02BEE" w:rsidTr="00E02BEE">
        <w:trPr>
          <w:trHeight w:val="40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2BEE" w:rsidRDefault="00E02BEE" w:rsidP="00E0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09/04/2026</w:t>
            </w:r>
          </w:p>
          <w:p w:rsidR="00E02BEE" w:rsidRPr="00E02BEE" w:rsidRDefault="00E02BEE" w:rsidP="00E0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Aula 3 - Departamento de Docencia e Investigación </w:t>
            </w: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Hospital Provincial Neuquén </w:t>
            </w:r>
            <w:r w:rsidRPr="00E02BEE">
              <w:rPr>
                <w:rFonts w:ascii="Calibri" w:eastAsia="Times New Roman" w:hAnsi="Calibri" w:cs="Calibri"/>
                <w:b/>
                <w:bCs/>
                <w:lang w:eastAsia="es-AR"/>
              </w:rPr>
              <w:t>- Ingreso por calle Bs As. 450</w:t>
            </w:r>
          </w:p>
        </w:tc>
      </w:tr>
      <w:tr w:rsidR="00E02BEE" w:rsidRPr="00E02BEE" w:rsidTr="00E02BEE">
        <w:trPr>
          <w:trHeight w:val="47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2BEE" w:rsidRPr="00E02BEE" w:rsidRDefault="00E02BEE" w:rsidP="00E02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Nº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2BEE" w:rsidRPr="00E02BEE" w:rsidRDefault="00E02BEE" w:rsidP="00E02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Horario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2BEE" w:rsidRPr="00E02BEE" w:rsidRDefault="00E02BEE" w:rsidP="00E0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b/>
                <w:lang w:eastAsia="es-AR"/>
              </w:rPr>
              <w:t>Apellido y Nombre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2BEE" w:rsidRPr="00E02BEE" w:rsidRDefault="00E02BEE" w:rsidP="00E0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b/>
                <w:lang w:eastAsia="es-AR"/>
              </w:rPr>
              <w:t xml:space="preserve">DNI </w:t>
            </w:r>
            <w:r w:rsidRPr="00E02BEE">
              <w:rPr>
                <w:rFonts w:ascii="Calibri" w:eastAsia="Times New Roman" w:hAnsi="Calibri" w:cs="Calibri"/>
                <w:b/>
                <w:lang w:eastAsia="es-AR"/>
              </w:rPr>
              <w:br/>
              <w:t>(sin puntos)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RIOS SONIA MARION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36784262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ALVARADO MATIAS GERMAN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35077014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DIAZ LABRA MARIA CECILIA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35571462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ERICES MELO</w:t>
            </w:r>
            <w:r w:rsidRPr="00E02BEE">
              <w:rPr>
                <w:rFonts w:ascii="Calibri" w:eastAsia="Times New Roman" w:hAnsi="Calibri" w:cs="Calibri"/>
                <w:lang w:eastAsia="es-AR"/>
              </w:rPr>
              <w:br/>
              <w:t>KATHERIN ELIZABETH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37173162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EPULLAN SAMUEL RUBEN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44825881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 xml:space="preserve"> 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09:50 - 09:55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SALINAS CYNTHIA MICAELA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34754782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FICA NICOL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39867305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BESTARD MARCELA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26934584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GUZMAN LEIVA AMALIA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37088848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OLIVA AGUSTINA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42910793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10:45 - 10:50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SEGOVIA CAROLINA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38977028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AHUMADA ROSANA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26441669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ORTEGA MARIA BELEN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32398132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MULBAYER CLAUDIA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33952502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RODRIGUEZ CLAUDIO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39312033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11:40 - 11:45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PILQUIÑAN FIDELA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41050191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FRANCO MARIA GUADALUPE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43687032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OJEDA JULIANA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40952882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COLLANTE ALEJANDRA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35914166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BETANCUR BRISA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45028003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12:35 - 12:40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MARTINEZ SOTO NATALIA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38808856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FORMANDOY GAVILAN SERGIO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37943844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CENARDO ERIKA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41371865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CASTAÑO MARIANA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33385104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RIVERA ROMINA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38813062</w:t>
            </w:r>
          </w:p>
        </w:tc>
      </w:tr>
    </w:tbl>
    <w:p w:rsidR="00E02BEE" w:rsidRDefault="00E02BEE">
      <w:r>
        <w:br w:type="page"/>
      </w:r>
    </w:p>
    <w:tbl>
      <w:tblPr>
        <w:tblW w:w="8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870"/>
        <w:gridCol w:w="4210"/>
        <w:gridCol w:w="1424"/>
      </w:tblGrid>
      <w:tr w:rsidR="00E02BEE" w:rsidRPr="00E02BEE" w:rsidTr="00E02BEE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Default="00E02BEE" w:rsidP="00E02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lastRenderedPageBreak/>
              <w:t>10/04/2026</w:t>
            </w:r>
          </w:p>
          <w:p w:rsidR="00E02BEE" w:rsidRDefault="00E02BEE" w:rsidP="00E0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Departamento de Docencia e Investigación </w:t>
            </w: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Hospital Provincial Neuquén </w:t>
            </w: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–</w:t>
            </w:r>
          </w:p>
          <w:p w:rsidR="00E02BEE" w:rsidRPr="00E02BEE" w:rsidRDefault="00E02BEE" w:rsidP="00E02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Ingreso por calle Bs As. 450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Nº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Horario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COLQUE FERREIRA EVA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40070087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ANTIPAN ELIANA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33292047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PARRA ANTONELA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37858889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CHOSCO FERNANDA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36047855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VIDAL SOFIA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41348474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09:50 - 09:55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 xml:space="preserve">SOSA BULNES </w:t>
            </w:r>
            <w:r w:rsidRPr="00E02BEE">
              <w:rPr>
                <w:rFonts w:ascii="Calibri" w:eastAsia="Times New Roman" w:hAnsi="Calibri" w:cs="Calibri"/>
                <w:lang w:eastAsia="es-AR"/>
              </w:rPr>
              <w:br/>
              <w:t>JONATHAN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38082031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CRUCES JENIFER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41977785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CHEUQUEPAN MICAELA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40183408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DACUNDA CELIA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34812420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ACUÑA JOANNA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38144936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10:45 - 10:50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MAESTRI DIEGO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35628854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CAMPOS MICAELA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42848935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MARIPIL GUSTAVO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38809235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MENDEZ CLARITA DEL CARMEN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37856701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LUCERO SOLANGE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41083479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11:40 - 11:45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ALANIS MICAELA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40615666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GARCIA 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35780890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GARCIA MARIA FRANCISCA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39006950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MENCONI CAMILA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42448971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AMEIJIDE LEIVA VANESA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32292950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12:35 - 12:40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MENDEZ SEBASTIAN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39867296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GARAY YOLANDA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35492833</w:t>
            </w:r>
          </w:p>
        </w:tc>
      </w:tr>
    </w:tbl>
    <w:p w:rsidR="00E02BEE" w:rsidRDefault="00E02BEE">
      <w:r>
        <w:br w:type="page"/>
      </w:r>
    </w:p>
    <w:tbl>
      <w:tblPr>
        <w:tblW w:w="8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839"/>
        <w:gridCol w:w="4280"/>
        <w:gridCol w:w="1400"/>
      </w:tblGrid>
      <w:tr w:rsidR="00E02BEE" w:rsidRPr="00E02BEE" w:rsidTr="00E02BEE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Default="00E02BEE" w:rsidP="00E02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lastRenderedPageBreak/>
              <w:t>13/04/2026</w:t>
            </w:r>
          </w:p>
          <w:p w:rsidR="00E02BEE" w:rsidRDefault="00E02BEE" w:rsidP="00E0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Departamento de Docencia e Investigación </w:t>
            </w: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Hospital Provincial Neuquén </w:t>
            </w: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–</w:t>
            </w:r>
            <w:r w:rsidRPr="00E02BE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</w:t>
            </w:r>
          </w:p>
          <w:p w:rsidR="00E02BEE" w:rsidRPr="00E02BEE" w:rsidRDefault="00E02BEE" w:rsidP="00E02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bookmarkStart w:id="0" w:name="_GoBack"/>
            <w:bookmarkEnd w:id="0"/>
            <w:r w:rsidRPr="00E02BEE">
              <w:rPr>
                <w:rFonts w:ascii="Calibri" w:eastAsia="Times New Roman" w:hAnsi="Calibri" w:cs="Calibri"/>
                <w:b/>
                <w:bCs/>
                <w:lang w:eastAsia="es-AR"/>
              </w:rPr>
              <w:t>Ingreso por calle Bs As. 450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CRUCES ROCIO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43947098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TARQUI CALLAU MARIN ANGELA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19144612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MIRANDA GABRIELA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41820207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ARAVENA JARA YANINA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37401931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SANDOVAL VICTORIA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36563477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09:50 - 09:55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ALVAREZ ESCOBAR MIGUEL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96041704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GONZALEZ CAROLINA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31692643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SEGOVIA BETIANA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36977623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VILTE NATALI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37104167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PADILLA BUENDIA CINTHYA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19088784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Pausa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b/>
                <w:sz w:val="20"/>
                <w:szCs w:val="20"/>
                <w:lang w:eastAsia="es-AR"/>
              </w:rPr>
              <w:t>10:45 - 10:50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BARRIA ERNESTO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25535181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BAUTISTA ELISA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31965408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NAVUELAN CRISTIAN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32984919</w:t>
            </w:r>
          </w:p>
        </w:tc>
      </w:tr>
      <w:tr w:rsidR="00E02BEE" w:rsidRPr="00E02BEE" w:rsidTr="00E02B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E02BE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HUANQUE ANGELICA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BEE" w:rsidRPr="00E02BEE" w:rsidRDefault="00E02BEE" w:rsidP="00E02BEE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E02BEE">
              <w:rPr>
                <w:rFonts w:ascii="Calibri" w:eastAsia="Times New Roman" w:hAnsi="Calibri" w:cs="Calibri"/>
                <w:lang w:eastAsia="es-AR"/>
              </w:rPr>
              <w:t>37946511</w:t>
            </w:r>
          </w:p>
        </w:tc>
      </w:tr>
    </w:tbl>
    <w:p w:rsidR="00C71682" w:rsidRDefault="00C71682"/>
    <w:sectPr w:rsidR="00C71682" w:rsidSect="00E02BE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EE"/>
    <w:rsid w:val="00C71682"/>
    <w:rsid w:val="00E0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E4341-F8A1-4207-BA57-42C6F97B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Betiana De La Iglesia</dc:creator>
  <cp:keywords/>
  <dc:description/>
  <cp:lastModifiedBy>Maira Betiana De La Iglesia</cp:lastModifiedBy>
  <cp:revision>1</cp:revision>
  <dcterms:created xsi:type="dcterms:W3CDTF">2026-04-07T14:45:00Z</dcterms:created>
  <dcterms:modified xsi:type="dcterms:W3CDTF">2026-04-07T14:52:00Z</dcterms:modified>
</cp:coreProperties>
</file>