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4" w:rsidRDefault="002D3974">
      <w:pPr>
        <w:jc w:val="both"/>
        <w:rPr>
          <w:b/>
          <w:u w:val="single"/>
        </w:rPr>
      </w:pPr>
      <w:bookmarkStart w:id="0" w:name="_heading=h.gjdgxs" w:colFirst="0" w:colLast="0"/>
      <w:bookmarkEnd w:id="0"/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Planilla Obligatoria de Bibliografía:</w:t>
      </w:r>
    </w:p>
    <w:tbl>
      <w:tblPr>
        <w:tblStyle w:val="a"/>
        <w:tblW w:w="9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1"/>
        <w:gridCol w:w="4556"/>
      </w:tblGrid>
      <w:tr w:rsidR="002D3974">
        <w:trPr>
          <w:trHeight w:val="942"/>
        </w:trPr>
        <w:tc>
          <w:tcPr>
            <w:tcW w:w="4551" w:type="dxa"/>
          </w:tcPr>
          <w:p w:rsidR="002D3974" w:rsidRDefault="00CC784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D3974" w:rsidRDefault="00E058E1">
            <w:pPr>
              <w:jc w:val="both"/>
            </w:pPr>
            <w:r w:rsidRPr="00E11F9C">
              <w:rPr>
                <w:b/>
                <w:bCs/>
              </w:rPr>
              <w:t>TECNICO EN ESTERILIZACION</w:t>
            </w:r>
          </w:p>
        </w:tc>
        <w:tc>
          <w:tcPr>
            <w:tcW w:w="4556" w:type="dxa"/>
            <w:vAlign w:val="center"/>
          </w:tcPr>
          <w:p w:rsidR="002D3974" w:rsidRPr="00E058E1" w:rsidRDefault="00CC7840">
            <w:pPr>
              <w:jc w:val="center"/>
              <w:rPr>
                <w:b/>
              </w:rPr>
            </w:pPr>
            <w:r w:rsidRPr="00E058E1">
              <w:rPr>
                <w:b/>
              </w:rPr>
              <w:t>COMPLEJIDAD VIII</w:t>
            </w:r>
          </w:p>
        </w:tc>
      </w:tr>
    </w:tbl>
    <w:p w:rsidR="002D3974" w:rsidRDefault="002D3974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2D3974">
        <w:trPr>
          <w:trHeight w:val="277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Conve</w:t>
            </w:r>
            <w:r w:rsidR="00185B5B">
              <w:t>nio Colectivo de Salud, ley 3476</w:t>
            </w:r>
            <w:r>
              <w:t>.</w:t>
            </w:r>
          </w:p>
        </w:tc>
      </w:tr>
      <w:tr w:rsidR="002D3974">
        <w:trPr>
          <w:trHeight w:val="262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Resolución 1067/2019 CENTRALES DE ESTERILIZACIÓN Y REPROCESAMIENTO - DIRECTRICES DE ORGANIZACIÓN Y FUNCIONAMIENTO</w:t>
            </w:r>
          </w:p>
        </w:tc>
      </w:tr>
      <w:tr w:rsidR="002D3974">
        <w:trPr>
          <w:trHeight w:val="555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 xml:space="preserve">Resolución 586/2019 </w:t>
            </w:r>
            <w:r w:rsidRPr="00B03191">
              <w:rPr>
                <w:b/>
              </w:rPr>
              <w:t>Anexo 1</w:t>
            </w:r>
            <w:r>
              <w:t>: PROCEDIMIENTO PARA EL REPROCESAMIENTO DE ENDOSCOPIOS. Directrices de Organización y Funcionamiento de Endoscopia Digestiva. Argentina: Secretaría de Gobierno de Salud; 2019.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hd w:val="clear" w:color="auto" w:fill="FFFFFF"/>
            </w:pPr>
            <w:r>
              <w:t xml:space="preserve">Resolución 586/2019 </w:t>
            </w:r>
            <w:r w:rsidRPr="00B03191">
              <w:rPr>
                <w:b/>
              </w:rPr>
              <w:t>Anexo 2:</w:t>
            </w:r>
            <w:r>
              <w:t xml:space="preserve"> LISTADO DE VERIFICACIÓN</w:t>
            </w:r>
          </w:p>
          <w:p w:rsidR="002D3974" w:rsidRDefault="00CC7840">
            <w:pPr>
              <w:shd w:val="clear" w:color="auto" w:fill="FFFFFF"/>
            </w:pPr>
            <w:r>
              <w:t>Directrices de Organización y Funcionamiento de Endoscopia Digestiva. Argentina: Secretaría de Gobierno de Salud; 2019.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hd w:val="clear" w:color="auto" w:fill="FFFFFF"/>
            </w:pPr>
            <w:r>
              <w:t>Esterilización Hospitalaria CODEINEP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 w:rsidP="00624253">
            <w:pPr>
              <w:shd w:val="clear" w:color="auto" w:fill="FFFFFF"/>
              <w:rPr>
                <w:highlight w:val="yellow"/>
              </w:rPr>
            </w:pPr>
            <w:r>
              <w:t xml:space="preserve">Manual de Esterilización para Centros de Salud – Pan American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rPr>
                <w:highlight w:val="yellow"/>
              </w:rPr>
              <w:t xml:space="preserve"> 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 w:rsidP="00624253">
            <w:pPr>
              <w:shd w:val="clear" w:color="auto" w:fill="FFFFFF"/>
              <w:rPr>
                <w:highlight w:val="yellow"/>
              </w:rPr>
            </w:pPr>
            <w:r>
              <w:t xml:space="preserve">Resolución 1547/2007. Guía de Procedimientos y Métodos de Esterilización y Desinfección para Establecimientos de Salud Públicos y Privados. Argentina: Ministerio de Salud de la Nación; 2007. </w:t>
            </w:r>
            <w:r>
              <w:rPr>
                <w:highlight w:val="yellow"/>
              </w:rPr>
              <w:t xml:space="preserve"> </w:t>
            </w:r>
          </w:p>
        </w:tc>
      </w:tr>
    </w:tbl>
    <w:p w:rsidR="002D3974" w:rsidRDefault="002D3974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5"/>
      </w:tblGrid>
      <w:tr w:rsidR="002D3974">
        <w:trPr>
          <w:trHeight w:val="281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505" w:type="dxa"/>
            <w:shd w:val="clear" w:color="auto" w:fill="auto"/>
          </w:tcPr>
          <w:p w:rsidR="002D3974" w:rsidRDefault="006E30C5">
            <w:pPr>
              <w:spacing w:after="0" w:line="240" w:lineRule="auto"/>
              <w:jc w:val="both"/>
            </w:pPr>
            <w:hyperlink r:id="rId7" w:history="1">
              <w:r w:rsidR="00CC4ABF" w:rsidRPr="00FB6F4A">
                <w:rPr>
                  <w:rStyle w:val="Hipervnculo"/>
                </w:rPr>
                <w:t>https://drive.google.com/file/d/1cFKSkWmOSeTydQ32YqMfAUYAgRdQel1I/view?usp=drive_link</w:t>
              </w:r>
            </w:hyperlink>
          </w:p>
        </w:tc>
      </w:tr>
      <w:tr w:rsidR="002D3974">
        <w:trPr>
          <w:trHeight w:val="266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http://servicios.infoleg.gob.ar/infolegInternet/anexos/325000-329999/325022/norma.htm</w:t>
            </w:r>
          </w:p>
        </w:tc>
      </w:tr>
      <w:tr w:rsidR="002D3974">
        <w:trPr>
          <w:trHeight w:val="281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http://servicios.infoleg.gob.ar/infolegInternet/anexos/320000-324999/321518/norma.htm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http://servicios.infoleg.gob.ar/infolegInternet/anexos/130000-134999/134887/norma.htm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https://codeinep.org/wp-content/uploads/2017/04/PE-C1.pdf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505" w:type="dxa"/>
            <w:shd w:val="clear" w:color="auto" w:fill="auto"/>
          </w:tcPr>
          <w:p w:rsidR="00737F68" w:rsidRDefault="00737F68" w:rsidP="00737F68">
            <w:hyperlink r:id="rId8" w:history="1">
              <w:r w:rsidRPr="00F633E6">
                <w:rPr>
                  <w:rStyle w:val="Hipervnculo"/>
                </w:rPr>
                <w:t>https://www.paho.org/sites/default/files/amr_manual_esterilizacion.pdf</w:t>
              </w:r>
            </w:hyperlink>
            <w:r>
              <w:t xml:space="preserve"> </w:t>
            </w:r>
          </w:p>
          <w:p w:rsidR="002D3974" w:rsidRPr="00524917" w:rsidRDefault="002D3974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bookmarkStart w:id="1" w:name="_GoBack"/>
            <w:bookmarkEnd w:id="1"/>
          </w:p>
        </w:tc>
      </w:tr>
      <w:tr w:rsidR="00B03191">
        <w:trPr>
          <w:trHeight w:val="823"/>
        </w:trPr>
        <w:tc>
          <w:tcPr>
            <w:tcW w:w="567" w:type="dxa"/>
            <w:shd w:val="clear" w:color="auto" w:fill="auto"/>
          </w:tcPr>
          <w:p w:rsidR="00B03191" w:rsidRDefault="00B03191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05" w:type="dxa"/>
            <w:shd w:val="clear" w:color="auto" w:fill="auto"/>
          </w:tcPr>
          <w:p w:rsidR="00B03191" w:rsidRPr="00524917" w:rsidRDefault="00B03191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524917">
              <w:rPr>
                <w:color w:val="0000FF"/>
                <w:u w:val="single"/>
              </w:rPr>
              <w:t>https://www.argentina.gob.ar/normativa/nacional/resoluci%C3%B3n-1547-2007-134887/texto</w:t>
            </w:r>
          </w:p>
        </w:tc>
      </w:tr>
    </w:tbl>
    <w:p w:rsidR="002D3974" w:rsidRDefault="002D3974">
      <w:pPr>
        <w:jc w:val="both"/>
        <w:rPr>
          <w:b/>
          <w:u w:val="single"/>
        </w:rPr>
      </w:pPr>
    </w:p>
    <w:sectPr w:rsidR="002D3974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C5" w:rsidRDefault="006E30C5">
      <w:pPr>
        <w:spacing w:after="0" w:line="240" w:lineRule="auto"/>
      </w:pPr>
      <w:r>
        <w:separator/>
      </w:r>
    </w:p>
  </w:endnote>
  <w:endnote w:type="continuationSeparator" w:id="0">
    <w:p w:rsidR="006E30C5" w:rsidRDefault="006E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C5" w:rsidRDefault="006E30C5">
      <w:pPr>
        <w:spacing w:after="0" w:line="240" w:lineRule="auto"/>
      </w:pPr>
      <w:r>
        <w:separator/>
      </w:r>
    </w:p>
  </w:footnote>
  <w:footnote w:type="continuationSeparator" w:id="0">
    <w:p w:rsidR="006E30C5" w:rsidRDefault="006E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74" w:rsidRDefault="00CC7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4"/>
    <w:rsid w:val="00185B5B"/>
    <w:rsid w:val="002D3974"/>
    <w:rsid w:val="0043418A"/>
    <w:rsid w:val="004C27B1"/>
    <w:rsid w:val="00524917"/>
    <w:rsid w:val="00624253"/>
    <w:rsid w:val="006E30C5"/>
    <w:rsid w:val="00737F68"/>
    <w:rsid w:val="00B03191"/>
    <w:rsid w:val="00CC4ABF"/>
    <w:rsid w:val="00CC7840"/>
    <w:rsid w:val="00DA4A80"/>
    <w:rsid w:val="00E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D4E69-DC2B-43BC-967B-B0AE9BDD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ho.org/sites/default/files/amr_manual_esterilizac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FKSkWmOSeTydQ32YqMfAUYAgRdQel1I/view?usp=drive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Csa67d9avgsgGeu1aqmhLoLRQ==">CgMxLjAyCGguZ2pkZ3hzOAByITFvbURuUE1SQklxUVVoeW1YRklER05fRGdqRHFMYjltQg==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Karen Antonella Mondaca</cp:lastModifiedBy>
  <cp:revision>8</cp:revision>
  <dcterms:created xsi:type="dcterms:W3CDTF">2026-02-19T17:21:00Z</dcterms:created>
  <dcterms:modified xsi:type="dcterms:W3CDTF">2026-05-27T17:41:00Z</dcterms:modified>
</cp:coreProperties>
</file>